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286"/>
        <w:gridCol w:w="2184"/>
        <w:gridCol w:w="2185"/>
        <w:gridCol w:w="2181"/>
        <w:gridCol w:w="2180"/>
        <w:gridCol w:w="2186"/>
        <w:gridCol w:w="2186"/>
      </w:tblGrid>
      <w:tr w:rsidR="00D96EE6" w14:paraId="29CAF4C5" w14:textId="77777777" w:rsidTr="48279A7F">
        <w:tc>
          <w:tcPr>
            <w:tcW w:w="15388" w:type="dxa"/>
            <w:gridSpan w:val="7"/>
          </w:tcPr>
          <w:p w14:paraId="4C5B365A" w14:textId="26E5D3CD" w:rsidR="00354AEC" w:rsidRPr="00840E0C" w:rsidRDefault="00354AEC" w:rsidP="00354AEC">
            <w:pPr>
              <w:jc w:val="center"/>
              <w:rPr>
                <w:b/>
                <w:bCs/>
                <w:sz w:val="24"/>
                <w:szCs w:val="24"/>
              </w:rPr>
            </w:pPr>
            <w:r>
              <w:rPr>
                <w:noProof/>
              </w:rPr>
              <w:drawing>
                <wp:anchor distT="0" distB="0" distL="114300" distR="114300" simplePos="0" relativeHeight="251658240" behindDoc="1" locked="0" layoutInCell="1" allowOverlap="1" wp14:anchorId="4CF1E8C5" wp14:editId="28AEC374">
                  <wp:simplePos x="0" y="0"/>
                  <wp:positionH relativeFrom="column">
                    <wp:posOffset>99510</wp:posOffset>
                  </wp:positionH>
                  <wp:positionV relativeFrom="paragraph">
                    <wp:posOffset>-10551</wp:posOffset>
                  </wp:positionV>
                  <wp:extent cx="801421" cy="39076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1421" cy="3907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rsidRPr="00840E0C">
              <w:rPr>
                <w:b/>
                <w:bCs/>
                <w:sz w:val="24"/>
                <w:szCs w:val="24"/>
              </w:rPr>
              <w:t xml:space="preserve">Haydn Primary School Curriculum Overview – Year </w:t>
            </w:r>
            <w:r w:rsidR="00631ABD">
              <w:rPr>
                <w:b/>
                <w:bCs/>
                <w:sz w:val="24"/>
                <w:szCs w:val="24"/>
              </w:rPr>
              <w:t>1</w:t>
            </w:r>
          </w:p>
          <w:p w14:paraId="536D7915" w14:textId="6822E8F4" w:rsidR="00D96EE6" w:rsidRDefault="00D96EE6" w:rsidP="00D96EE6">
            <w:pPr>
              <w:jc w:val="center"/>
            </w:pPr>
            <w:r w:rsidRPr="00840E0C">
              <w:rPr>
                <w:b/>
                <w:bCs/>
                <w:sz w:val="24"/>
                <w:szCs w:val="24"/>
              </w:rPr>
              <w:t>2023-24</w:t>
            </w:r>
          </w:p>
        </w:tc>
      </w:tr>
      <w:tr w:rsidR="009D0BF4" w14:paraId="5C1F5B15" w14:textId="77777777" w:rsidTr="48279A7F">
        <w:tc>
          <w:tcPr>
            <w:tcW w:w="2286" w:type="dxa"/>
          </w:tcPr>
          <w:p w14:paraId="6A1CF0BF" w14:textId="77777777" w:rsidR="00D96EE6" w:rsidRDefault="00D96EE6"/>
        </w:tc>
        <w:tc>
          <w:tcPr>
            <w:tcW w:w="2184" w:type="dxa"/>
          </w:tcPr>
          <w:p w14:paraId="47A06E33" w14:textId="77777777" w:rsidR="00D96EE6" w:rsidRPr="0047302A" w:rsidRDefault="00D96EE6" w:rsidP="00D96EE6">
            <w:pPr>
              <w:jc w:val="center"/>
              <w:rPr>
                <w:b/>
                <w:bCs/>
              </w:rPr>
            </w:pPr>
            <w:r w:rsidRPr="0047302A">
              <w:rPr>
                <w:b/>
                <w:bCs/>
              </w:rPr>
              <w:t>AUTUMN 1</w:t>
            </w:r>
          </w:p>
          <w:p w14:paraId="61DEE581" w14:textId="77777777" w:rsidR="00D96EE6" w:rsidRPr="0047302A" w:rsidRDefault="00A46FE7" w:rsidP="00D96EE6">
            <w:pPr>
              <w:jc w:val="center"/>
              <w:rPr>
                <w:b/>
                <w:bCs/>
                <w:sz w:val="16"/>
                <w:szCs w:val="16"/>
              </w:rPr>
            </w:pPr>
            <w:r w:rsidRPr="0047302A">
              <w:rPr>
                <w:b/>
                <w:bCs/>
                <w:sz w:val="16"/>
                <w:szCs w:val="16"/>
              </w:rPr>
              <w:t>5.9.23 - 20.10.23</w:t>
            </w:r>
          </w:p>
          <w:p w14:paraId="734CBEA7" w14:textId="6D0FA2C0" w:rsidR="00A46FE7" w:rsidRPr="00A46FE7" w:rsidRDefault="00A46FE7" w:rsidP="00D96EE6">
            <w:pPr>
              <w:jc w:val="center"/>
              <w:rPr>
                <w:sz w:val="18"/>
                <w:szCs w:val="18"/>
              </w:rPr>
            </w:pPr>
            <w:r w:rsidRPr="0047302A">
              <w:rPr>
                <w:b/>
                <w:bCs/>
                <w:sz w:val="16"/>
                <w:szCs w:val="16"/>
              </w:rPr>
              <w:t>(6 WEEKS, 3 DAYS)</w:t>
            </w:r>
          </w:p>
        </w:tc>
        <w:tc>
          <w:tcPr>
            <w:tcW w:w="2185" w:type="dxa"/>
          </w:tcPr>
          <w:p w14:paraId="2BDC3177" w14:textId="48274E61" w:rsidR="00D96EE6" w:rsidRPr="0047302A" w:rsidRDefault="00D96EE6" w:rsidP="00D96EE6">
            <w:pPr>
              <w:jc w:val="center"/>
              <w:rPr>
                <w:b/>
                <w:bCs/>
              </w:rPr>
            </w:pPr>
            <w:r w:rsidRPr="0047302A">
              <w:rPr>
                <w:b/>
                <w:bCs/>
              </w:rPr>
              <w:t>AUTUMN 2</w:t>
            </w:r>
          </w:p>
          <w:p w14:paraId="6638CF9A" w14:textId="77777777" w:rsidR="0047302A" w:rsidRPr="0047302A" w:rsidRDefault="00A46FE7" w:rsidP="0047302A">
            <w:pPr>
              <w:jc w:val="center"/>
              <w:rPr>
                <w:b/>
                <w:bCs/>
                <w:sz w:val="16"/>
                <w:szCs w:val="16"/>
              </w:rPr>
            </w:pPr>
            <w:r w:rsidRPr="0047302A">
              <w:rPr>
                <w:b/>
                <w:bCs/>
                <w:sz w:val="16"/>
                <w:szCs w:val="16"/>
              </w:rPr>
              <w:t xml:space="preserve">6.11.23 </w:t>
            </w:r>
            <w:r w:rsidR="0047302A" w:rsidRPr="0047302A">
              <w:rPr>
                <w:b/>
                <w:bCs/>
                <w:sz w:val="16"/>
                <w:szCs w:val="16"/>
              </w:rPr>
              <w:t>–</w:t>
            </w:r>
            <w:r w:rsidRPr="0047302A">
              <w:rPr>
                <w:b/>
                <w:bCs/>
                <w:sz w:val="16"/>
                <w:szCs w:val="16"/>
              </w:rPr>
              <w:t xml:space="preserve"> </w:t>
            </w:r>
            <w:r w:rsidR="0047302A" w:rsidRPr="0047302A">
              <w:rPr>
                <w:b/>
                <w:bCs/>
                <w:sz w:val="16"/>
                <w:szCs w:val="16"/>
              </w:rPr>
              <w:t>20.12.23</w:t>
            </w:r>
          </w:p>
          <w:p w14:paraId="623B02C1" w14:textId="1F0BE7BD" w:rsidR="0047302A" w:rsidRPr="0047302A" w:rsidRDefault="0047302A" w:rsidP="0047302A">
            <w:pPr>
              <w:jc w:val="center"/>
              <w:rPr>
                <w:b/>
                <w:bCs/>
                <w:sz w:val="16"/>
                <w:szCs w:val="16"/>
              </w:rPr>
            </w:pPr>
            <w:r w:rsidRPr="0047302A">
              <w:rPr>
                <w:b/>
                <w:bCs/>
                <w:sz w:val="16"/>
                <w:szCs w:val="16"/>
              </w:rPr>
              <w:t>(6 WEEKS, 3 DAYS)</w:t>
            </w:r>
          </w:p>
        </w:tc>
        <w:tc>
          <w:tcPr>
            <w:tcW w:w="2181" w:type="dxa"/>
          </w:tcPr>
          <w:p w14:paraId="12985F33" w14:textId="77777777" w:rsidR="00D96EE6" w:rsidRPr="0047302A" w:rsidRDefault="00D96EE6" w:rsidP="00D96EE6">
            <w:pPr>
              <w:jc w:val="center"/>
              <w:rPr>
                <w:b/>
                <w:bCs/>
              </w:rPr>
            </w:pPr>
            <w:r w:rsidRPr="0047302A">
              <w:rPr>
                <w:b/>
                <w:bCs/>
              </w:rPr>
              <w:t>SPRING 1</w:t>
            </w:r>
          </w:p>
          <w:p w14:paraId="241A57CD" w14:textId="2195A404" w:rsidR="0047302A" w:rsidRPr="0047302A" w:rsidRDefault="0047302A" w:rsidP="0047302A">
            <w:pPr>
              <w:jc w:val="center"/>
              <w:rPr>
                <w:b/>
                <w:bCs/>
                <w:sz w:val="16"/>
                <w:szCs w:val="16"/>
              </w:rPr>
            </w:pPr>
            <w:r>
              <w:rPr>
                <w:b/>
                <w:bCs/>
                <w:sz w:val="16"/>
                <w:szCs w:val="16"/>
              </w:rPr>
              <w:t>4.1.24</w:t>
            </w:r>
            <w:r w:rsidRPr="0047302A">
              <w:rPr>
                <w:b/>
                <w:bCs/>
                <w:sz w:val="16"/>
                <w:szCs w:val="16"/>
              </w:rPr>
              <w:t xml:space="preserve"> – </w:t>
            </w:r>
            <w:r w:rsidR="00B80E17">
              <w:rPr>
                <w:b/>
                <w:bCs/>
                <w:sz w:val="16"/>
                <w:szCs w:val="16"/>
              </w:rPr>
              <w:t>9.2.24</w:t>
            </w:r>
          </w:p>
          <w:p w14:paraId="0CE58A25" w14:textId="6960AD33" w:rsidR="0047302A" w:rsidRPr="0047302A" w:rsidRDefault="0047302A" w:rsidP="0047302A">
            <w:pPr>
              <w:jc w:val="center"/>
              <w:rPr>
                <w:b/>
                <w:bCs/>
              </w:rPr>
            </w:pPr>
            <w:r w:rsidRPr="0047302A">
              <w:rPr>
                <w:b/>
                <w:bCs/>
                <w:sz w:val="16"/>
                <w:szCs w:val="16"/>
              </w:rPr>
              <w:t>(</w:t>
            </w:r>
            <w:r>
              <w:rPr>
                <w:b/>
                <w:bCs/>
                <w:sz w:val="16"/>
                <w:szCs w:val="16"/>
              </w:rPr>
              <w:t>5</w:t>
            </w:r>
            <w:r w:rsidRPr="0047302A">
              <w:rPr>
                <w:b/>
                <w:bCs/>
                <w:sz w:val="16"/>
                <w:szCs w:val="16"/>
              </w:rPr>
              <w:t xml:space="preserve"> WEEKS, </w:t>
            </w:r>
            <w:r>
              <w:rPr>
                <w:b/>
                <w:bCs/>
                <w:sz w:val="16"/>
                <w:szCs w:val="16"/>
              </w:rPr>
              <w:t>2</w:t>
            </w:r>
            <w:r w:rsidRPr="0047302A">
              <w:rPr>
                <w:b/>
                <w:bCs/>
                <w:sz w:val="16"/>
                <w:szCs w:val="16"/>
              </w:rPr>
              <w:t xml:space="preserve"> DAYS)</w:t>
            </w:r>
          </w:p>
        </w:tc>
        <w:tc>
          <w:tcPr>
            <w:tcW w:w="2180" w:type="dxa"/>
          </w:tcPr>
          <w:p w14:paraId="4E2ACC3B" w14:textId="77777777" w:rsidR="00D96EE6" w:rsidRDefault="00D96EE6" w:rsidP="00D96EE6">
            <w:pPr>
              <w:jc w:val="center"/>
              <w:rPr>
                <w:b/>
                <w:bCs/>
              </w:rPr>
            </w:pPr>
            <w:r w:rsidRPr="0047302A">
              <w:rPr>
                <w:b/>
                <w:bCs/>
              </w:rPr>
              <w:t>SPRING 2</w:t>
            </w:r>
          </w:p>
          <w:p w14:paraId="7E2F6F2D" w14:textId="77777777" w:rsidR="00B80E17" w:rsidRDefault="00B80E17" w:rsidP="00D96EE6">
            <w:pPr>
              <w:jc w:val="center"/>
              <w:rPr>
                <w:b/>
                <w:bCs/>
                <w:sz w:val="16"/>
                <w:szCs w:val="16"/>
              </w:rPr>
            </w:pPr>
            <w:r w:rsidRPr="00B80E17">
              <w:rPr>
                <w:b/>
                <w:bCs/>
                <w:sz w:val="16"/>
                <w:szCs w:val="16"/>
              </w:rPr>
              <w:t>12.2.24 – 28.3.24</w:t>
            </w:r>
          </w:p>
          <w:p w14:paraId="5CF173B9" w14:textId="1D1B120D" w:rsidR="00B80E17" w:rsidRPr="00B80E17" w:rsidRDefault="00B80E17" w:rsidP="00D96EE6">
            <w:pPr>
              <w:jc w:val="center"/>
              <w:rPr>
                <w:b/>
                <w:bCs/>
                <w:sz w:val="16"/>
                <w:szCs w:val="16"/>
              </w:rPr>
            </w:pPr>
            <w:r>
              <w:rPr>
                <w:b/>
                <w:bCs/>
                <w:sz w:val="16"/>
                <w:szCs w:val="16"/>
              </w:rPr>
              <w:t>(6 WEEKS, 4 DAYS)</w:t>
            </w:r>
          </w:p>
        </w:tc>
        <w:tc>
          <w:tcPr>
            <w:tcW w:w="2186" w:type="dxa"/>
          </w:tcPr>
          <w:p w14:paraId="65898D2A" w14:textId="77777777" w:rsidR="00D96EE6" w:rsidRDefault="00D96EE6" w:rsidP="00D96EE6">
            <w:pPr>
              <w:jc w:val="center"/>
              <w:rPr>
                <w:b/>
                <w:bCs/>
              </w:rPr>
            </w:pPr>
            <w:r w:rsidRPr="0047302A">
              <w:rPr>
                <w:b/>
                <w:bCs/>
              </w:rPr>
              <w:t>SUMMER 1</w:t>
            </w:r>
          </w:p>
          <w:p w14:paraId="1EAE8A24" w14:textId="77777777" w:rsidR="00B80E17" w:rsidRPr="00B80E17" w:rsidRDefault="00B80E17" w:rsidP="00D96EE6">
            <w:pPr>
              <w:jc w:val="center"/>
              <w:rPr>
                <w:b/>
                <w:bCs/>
                <w:sz w:val="16"/>
                <w:szCs w:val="16"/>
              </w:rPr>
            </w:pPr>
            <w:r w:rsidRPr="00B80E17">
              <w:rPr>
                <w:b/>
                <w:bCs/>
                <w:sz w:val="16"/>
                <w:szCs w:val="16"/>
              </w:rPr>
              <w:t>15.4.24 – 24.5.24</w:t>
            </w:r>
          </w:p>
          <w:p w14:paraId="35F16895" w14:textId="6F45BC29" w:rsidR="00B80E17" w:rsidRPr="0047302A" w:rsidRDefault="00B80E17" w:rsidP="00D96EE6">
            <w:pPr>
              <w:jc w:val="center"/>
              <w:rPr>
                <w:b/>
                <w:bCs/>
              </w:rPr>
            </w:pPr>
            <w:r w:rsidRPr="00B80E17">
              <w:rPr>
                <w:b/>
                <w:bCs/>
                <w:sz w:val="16"/>
                <w:szCs w:val="16"/>
              </w:rPr>
              <w:t>(6 WEEKS)</w:t>
            </w:r>
          </w:p>
        </w:tc>
        <w:tc>
          <w:tcPr>
            <w:tcW w:w="2186" w:type="dxa"/>
          </w:tcPr>
          <w:p w14:paraId="0ACED5F8" w14:textId="5F5FD729" w:rsidR="00D96EE6" w:rsidRDefault="00D96EE6" w:rsidP="00D96EE6">
            <w:pPr>
              <w:jc w:val="center"/>
              <w:rPr>
                <w:b/>
                <w:bCs/>
              </w:rPr>
            </w:pPr>
            <w:r w:rsidRPr="0047302A">
              <w:rPr>
                <w:b/>
                <w:bCs/>
              </w:rPr>
              <w:t>SUMMER 2</w:t>
            </w:r>
          </w:p>
          <w:p w14:paraId="37D29636" w14:textId="77777777" w:rsidR="00B80E17" w:rsidRDefault="00B80E17" w:rsidP="00D96EE6">
            <w:pPr>
              <w:jc w:val="center"/>
              <w:rPr>
                <w:b/>
                <w:bCs/>
                <w:sz w:val="16"/>
                <w:szCs w:val="16"/>
              </w:rPr>
            </w:pPr>
            <w:r w:rsidRPr="00B80E17">
              <w:rPr>
                <w:b/>
                <w:bCs/>
                <w:sz w:val="16"/>
                <w:szCs w:val="16"/>
              </w:rPr>
              <w:t>3.6.23 – 26.7.24</w:t>
            </w:r>
          </w:p>
          <w:p w14:paraId="0945F6F2" w14:textId="3687D5BA" w:rsidR="00B80E17" w:rsidRPr="00B80E17" w:rsidRDefault="00B80E17" w:rsidP="00D96EE6">
            <w:pPr>
              <w:jc w:val="center"/>
              <w:rPr>
                <w:b/>
                <w:bCs/>
                <w:sz w:val="16"/>
                <w:szCs w:val="16"/>
              </w:rPr>
            </w:pPr>
            <w:r>
              <w:rPr>
                <w:b/>
                <w:bCs/>
                <w:sz w:val="16"/>
                <w:szCs w:val="16"/>
              </w:rPr>
              <w:t>(8 WEEKS)</w:t>
            </w:r>
          </w:p>
        </w:tc>
      </w:tr>
      <w:tr w:rsidR="009D0BF4" w14:paraId="552410F3" w14:textId="77777777" w:rsidTr="48279A7F">
        <w:tc>
          <w:tcPr>
            <w:tcW w:w="2286" w:type="dxa"/>
          </w:tcPr>
          <w:p w14:paraId="7AF938DA" w14:textId="648F1806" w:rsidR="00D96EE6" w:rsidRDefault="007C42BA">
            <w:r>
              <w:rPr>
                <w:noProof/>
              </w:rPr>
              <w:drawing>
                <wp:anchor distT="0" distB="0" distL="114300" distR="114300" simplePos="0" relativeHeight="251658241" behindDoc="0" locked="0" layoutInCell="1" allowOverlap="1" wp14:anchorId="1E292AE5" wp14:editId="3100C190">
                  <wp:simplePos x="0" y="0"/>
                  <wp:positionH relativeFrom="column">
                    <wp:posOffset>416707</wp:posOffset>
                  </wp:positionH>
                  <wp:positionV relativeFrom="paragraph">
                    <wp:posOffset>171205</wp:posOffset>
                  </wp:positionV>
                  <wp:extent cx="543940" cy="437661"/>
                  <wp:effectExtent l="0" t="0" r="8890" b="635"/>
                  <wp:wrapNone/>
                  <wp:docPr id="1" name="Picture 1" descr="Chemistry Clipart Chemistry Symbol - Science Equipment Clip Art,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istry Clipart Chemistry Symbol - Science Equipment Clip Art, HD Png  Download , Transparent Png Image - PNGit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44" cy="4399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SCIENCE</w:t>
            </w:r>
          </w:p>
          <w:p w14:paraId="16706DED" w14:textId="120945EC" w:rsidR="00840E0C" w:rsidRDefault="00840E0C"/>
          <w:p w14:paraId="774709CD" w14:textId="69F929CA" w:rsidR="00840E0C" w:rsidRDefault="00840E0C"/>
          <w:p w14:paraId="39F6252C" w14:textId="460705A5" w:rsidR="00840E0C" w:rsidRDefault="00840E0C"/>
        </w:tc>
        <w:tc>
          <w:tcPr>
            <w:tcW w:w="2184" w:type="dxa"/>
          </w:tcPr>
          <w:p w14:paraId="071C4A66" w14:textId="77777777" w:rsidR="00D96EE6" w:rsidRDefault="00D96EE6"/>
          <w:p w14:paraId="49D97596" w14:textId="181F9307" w:rsidR="00354AEC" w:rsidRDefault="00354AEC"/>
          <w:p w14:paraId="0E58272C" w14:textId="66E37C3A" w:rsidR="00C34524" w:rsidRDefault="00C34524"/>
          <w:p w14:paraId="4021B495" w14:textId="5E43921F" w:rsidR="00C34524" w:rsidRDefault="00C34524"/>
          <w:p w14:paraId="6149AA98" w14:textId="77777777" w:rsidR="00C34524" w:rsidRDefault="00C34524"/>
          <w:p w14:paraId="080649BC" w14:textId="77777777" w:rsidR="00354AEC" w:rsidRDefault="00354AEC"/>
          <w:p w14:paraId="32FCDC15" w14:textId="74476AB0" w:rsidR="00354AEC" w:rsidRDefault="00354AEC"/>
        </w:tc>
        <w:tc>
          <w:tcPr>
            <w:tcW w:w="2185" w:type="dxa"/>
          </w:tcPr>
          <w:p w14:paraId="2993D5F7" w14:textId="2430F1CE" w:rsidR="00D96EE6" w:rsidRDefault="0066427B">
            <w:r>
              <w:t xml:space="preserve">Plants </w:t>
            </w:r>
          </w:p>
        </w:tc>
        <w:tc>
          <w:tcPr>
            <w:tcW w:w="2181" w:type="dxa"/>
          </w:tcPr>
          <w:p w14:paraId="27843162" w14:textId="6375C8B1" w:rsidR="00D96EE6" w:rsidRDefault="00FB16C3">
            <w:r>
              <w:t xml:space="preserve">Every Day Materials </w:t>
            </w:r>
          </w:p>
        </w:tc>
        <w:tc>
          <w:tcPr>
            <w:tcW w:w="2180" w:type="dxa"/>
          </w:tcPr>
          <w:p w14:paraId="15674F7A" w14:textId="0E8893BA" w:rsidR="00D96EE6" w:rsidRDefault="00D96EE6"/>
        </w:tc>
        <w:tc>
          <w:tcPr>
            <w:tcW w:w="2186" w:type="dxa"/>
          </w:tcPr>
          <w:p w14:paraId="0869427B" w14:textId="77777777" w:rsidR="00D96EE6" w:rsidRDefault="00D96EE6"/>
          <w:p w14:paraId="3760AAC0" w14:textId="6070798D" w:rsidR="005D6FC9" w:rsidRDefault="005D6FC9">
            <w:r>
              <w:t xml:space="preserve">Animals </w:t>
            </w:r>
          </w:p>
        </w:tc>
        <w:tc>
          <w:tcPr>
            <w:tcW w:w="2186" w:type="dxa"/>
          </w:tcPr>
          <w:p w14:paraId="604EB3C6" w14:textId="77777777" w:rsidR="00D96EE6" w:rsidRDefault="00D96EE6"/>
          <w:p w14:paraId="128360C5" w14:textId="2D550A7A" w:rsidR="008A042D" w:rsidRDefault="008A042D">
            <w:r>
              <w:t>Plants</w:t>
            </w:r>
          </w:p>
        </w:tc>
      </w:tr>
      <w:tr w:rsidR="009D0BF4" w14:paraId="34D3EA1F" w14:textId="77777777" w:rsidTr="48279A7F">
        <w:tc>
          <w:tcPr>
            <w:tcW w:w="2286" w:type="dxa"/>
          </w:tcPr>
          <w:p w14:paraId="1541CC92" w14:textId="0DE80E52" w:rsidR="00D96EE6" w:rsidRDefault="00D96EE6">
            <w:r>
              <w:t>GEOGRAPHY</w:t>
            </w:r>
          </w:p>
          <w:p w14:paraId="483956C8" w14:textId="1A14DBE5" w:rsidR="00840E0C" w:rsidRDefault="007C42BA">
            <w:r>
              <w:rPr>
                <w:noProof/>
              </w:rPr>
              <w:drawing>
                <wp:anchor distT="0" distB="0" distL="114300" distR="114300" simplePos="0" relativeHeight="251658242" behindDoc="0" locked="0" layoutInCell="1" allowOverlap="1" wp14:anchorId="0B3D3362" wp14:editId="455E3A58">
                  <wp:simplePos x="0" y="0"/>
                  <wp:positionH relativeFrom="column">
                    <wp:posOffset>424522</wp:posOffset>
                  </wp:positionH>
                  <wp:positionV relativeFrom="paragraph">
                    <wp:posOffset>23251</wp:posOffset>
                  </wp:positionV>
                  <wp:extent cx="429211" cy="436620"/>
                  <wp:effectExtent l="0" t="0" r="9525" b="1905"/>
                  <wp:wrapNone/>
                  <wp:docPr id="3" name="Picture 3" descr="33,197 Earth Clipart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3,197 Earth Clipart Images, Stock Photos &amp; Vectors | Shuttersto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223" t="6692" r="7983" b="13370"/>
                          <a:stretch/>
                        </pic:blipFill>
                        <pic:spPr bwMode="auto">
                          <a:xfrm>
                            <a:off x="0" y="0"/>
                            <a:ext cx="431448" cy="4388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4C90DF" w14:textId="64332B66" w:rsidR="00840E0C" w:rsidRDefault="00840E0C"/>
          <w:p w14:paraId="63AB1AA2" w14:textId="1851AC52" w:rsidR="00840E0C" w:rsidRDefault="00840E0C"/>
        </w:tc>
        <w:tc>
          <w:tcPr>
            <w:tcW w:w="2184" w:type="dxa"/>
          </w:tcPr>
          <w:p w14:paraId="3660DB85" w14:textId="77777777" w:rsidR="00D96EE6" w:rsidRDefault="00D96EE6"/>
          <w:p w14:paraId="69E5680A" w14:textId="77777777" w:rsidR="00C34524" w:rsidRDefault="00C34524"/>
          <w:p w14:paraId="30DE522A" w14:textId="37C322E7" w:rsidR="00C34524" w:rsidRDefault="0011462C">
            <w:r>
              <w:t>Local area: Sherwood</w:t>
            </w:r>
          </w:p>
          <w:p w14:paraId="7833BCE6" w14:textId="6222624F" w:rsidR="00C34524" w:rsidRDefault="00C34524"/>
          <w:p w14:paraId="5C22496A" w14:textId="77777777" w:rsidR="00C34524" w:rsidRDefault="00C34524"/>
          <w:p w14:paraId="596F09FC" w14:textId="77777777" w:rsidR="00C34524" w:rsidRDefault="00C34524"/>
          <w:p w14:paraId="3629A952" w14:textId="73E2A8B4" w:rsidR="00C34524" w:rsidRDefault="00C34524"/>
        </w:tc>
        <w:tc>
          <w:tcPr>
            <w:tcW w:w="2185" w:type="dxa"/>
          </w:tcPr>
          <w:p w14:paraId="77517AEA" w14:textId="7ECB04AB" w:rsidR="00D96EE6" w:rsidRDefault="00D96EE6"/>
        </w:tc>
        <w:tc>
          <w:tcPr>
            <w:tcW w:w="2181" w:type="dxa"/>
          </w:tcPr>
          <w:p w14:paraId="5AF4EFA6" w14:textId="77777777" w:rsidR="0011462C" w:rsidRDefault="0011462C"/>
          <w:p w14:paraId="59CFF484" w14:textId="77777777" w:rsidR="00D96EE6" w:rsidRDefault="0011462C">
            <w:r>
              <w:t>Polar Regions</w:t>
            </w:r>
          </w:p>
          <w:p w14:paraId="66A97F28" w14:textId="77777777" w:rsidR="009F51AA" w:rsidRDefault="009F51AA"/>
          <w:p w14:paraId="0BE551D5" w14:textId="16705094" w:rsidR="009F51AA" w:rsidRDefault="009F51AA">
            <w:r>
              <w:t>Continents</w:t>
            </w:r>
          </w:p>
        </w:tc>
        <w:tc>
          <w:tcPr>
            <w:tcW w:w="2180" w:type="dxa"/>
          </w:tcPr>
          <w:p w14:paraId="7780FE5D" w14:textId="77777777" w:rsidR="00D96EE6" w:rsidRDefault="00D96EE6"/>
        </w:tc>
        <w:tc>
          <w:tcPr>
            <w:tcW w:w="2186" w:type="dxa"/>
          </w:tcPr>
          <w:p w14:paraId="2AAB3983" w14:textId="77777777" w:rsidR="00D96EE6" w:rsidRDefault="00D96EE6"/>
        </w:tc>
        <w:tc>
          <w:tcPr>
            <w:tcW w:w="2186" w:type="dxa"/>
          </w:tcPr>
          <w:p w14:paraId="05CA16A8" w14:textId="77777777" w:rsidR="00D96EE6" w:rsidRDefault="00D96EE6"/>
        </w:tc>
      </w:tr>
      <w:tr w:rsidR="009D0BF4" w14:paraId="447886D8" w14:textId="77777777" w:rsidTr="48279A7F">
        <w:tc>
          <w:tcPr>
            <w:tcW w:w="2286" w:type="dxa"/>
          </w:tcPr>
          <w:p w14:paraId="15C742D4" w14:textId="0F9AF4B1" w:rsidR="00D96EE6" w:rsidRDefault="007C42BA">
            <w:r>
              <w:rPr>
                <w:noProof/>
              </w:rPr>
              <w:drawing>
                <wp:anchor distT="0" distB="0" distL="114300" distR="114300" simplePos="0" relativeHeight="251658243" behindDoc="0" locked="0" layoutInCell="1" allowOverlap="1" wp14:anchorId="15E62276" wp14:editId="0D87AD08">
                  <wp:simplePos x="0" y="0"/>
                  <wp:positionH relativeFrom="column">
                    <wp:posOffset>463599</wp:posOffset>
                  </wp:positionH>
                  <wp:positionV relativeFrom="paragraph">
                    <wp:posOffset>161582</wp:posOffset>
                  </wp:positionV>
                  <wp:extent cx="531446" cy="451039"/>
                  <wp:effectExtent l="0" t="0" r="2540" b="6350"/>
                  <wp:wrapNone/>
                  <wp:docPr id="4" name="Picture 4" descr="Free History Cliparts, Download Free History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ee History Cliparts, Download Free History Cliparts png images, Free  ClipArts on Clipart Libr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401" cy="4535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HISTORY</w:t>
            </w:r>
          </w:p>
          <w:p w14:paraId="05F6AC73" w14:textId="6AB1D1E1" w:rsidR="00840E0C" w:rsidRDefault="00840E0C"/>
          <w:p w14:paraId="098D5C1B" w14:textId="77777777" w:rsidR="00840E0C" w:rsidRDefault="00840E0C"/>
          <w:p w14:paraId="40C97EDA" w14:textId="185B69CD" w:rsidR="00840E0C" w:rsidRDefault="00840E0C"/>
        </w:tc>
        <w:tc>
          <w:tcPr>
            <w:tcW w:w="2184" w:type="dxa"/>
          </w:tcPr>
          <w:p w14:paraId="76434D52" w14:textId="661F548A" w:rsidR="00C34524" w:rsidRDefault="0011462C">
            <w:r>
              <w:t>Goose Fair</w:t>
            </w:r>
          </w:p>
          <w:p w14:paraId="5AFB2D04" w14:textId="4330C255" w:rsidR="0011462C" w:rsidRDefault="0011462C">
            <w:r>
              <w:t>Robin Hood</w:t>
            </w:r>
          </w:p>
          <w:p w14:paraId="2E68045F" w14:textId="77777777" w:rsidR="00C34524" w:rsidRDefault="00C34524"/>
          <w:p w14:paraId="2E05A531" w14:textId="77777777" w:rsidR="00C34524" w:rsidRDefault="00C34524"/>
          <w:p w14:paraId="54E1CEB6" w14:textId="77777777" w:rsidR="00C34524" w:rsidRDefault="00C34524"/>
          <w:p w14:paraId="0D145800" w14:textId="299F0725" w:rsidR="00C34524" w:rsidRDefault="00C34524"/>
        </w:tc>
        <w:tc>
          <w:tcPr>
            <w:tcW w:w="2185" w:type="dxa"/>
          </w:tcPr>
          <w:p w14:paraId="43A6AD2B" w14:textId="77777777" w:rsidR="00215E7A" w:rsidRDefault="00215E7A" w:rsidP="00215E7A">
            <w:r>
              <w:t>Robin Hood</w:t>
            </w:r>
          </w:p>
          <w:p w14:paraId="6080B391" w14:textId="174BC760" w:rsidR="00D96EE6" w:rsidRDefault="00D96EE6"/>
        </w:tc>
        <w:tc>
          <w:tcPr>
            <w:tcW w:w="2181" w:type="dxa"/>
          </w:tcPr>
          <w:p w14:paraId="4475AB06" w14:textId="3B386BC3" w:rsidR="00D96EE6" w:rsidRDefault="0011462C">
            <w:r>
              <w:t xml:space="preserve">Explorers </w:t>
            </w:r>
          </w:p>
        </w:tc>
        <w:tc>
          <w:tcPr>
            <w:tcW w:w="2180" w:type="dxa"/>
          </w:tcPr>
          <w:p w14:paraId="712EEDDA" w14:textId="6268A1EB" w:rsidR="00D96EE6" w:rsidRDefault="00215E7A">
            <w:r>
              <w:t xml:space="preserve">Explorers </w:t>
            </w:r>
          </w:p>
        </w:tc>
        <w:tc>
          <w:tcPr>
            <w:tcW w:w="2186" w:type="dxa"/>
          </w:tcPr>
          <w:p w14:paraId="3067BAE2" w14:textId="77777777" w:rsidR="00D96EE6" w:rsidRDefault="00D96EE6"/>
        </w:tc>
        <w:tc>
          <w:tcPr>
            <w:tcW w:w="2186" w:type="dxa"/>
          </w:tcPr>
          <w:p w14:paraId="16793F27" w14:textId="6E57D94E" w:rsidR="00D96EE6" w:rsidRDefault="00D96EE6"/>
        </w:tc>
      </w:tr>
      <w:tr w:rsidR="009D0BF4" w14:paraId="2DE42E0B" w14:textId="77777777" w:rsidTr="48279A7F">
        <w:tc>
          <w:tcPr>
            <w:tcW w:w="2286" w:type="dxa"/>
          </w:tcPr>
          <w:p w14:paraId="08AE908B" w14:textId="4851E3C2" w:rsidR="00D96EE6" w:rsidRDefault="00D96EE6">
            <w:r>
              <w:t>COMPUTING</w:t>
            </w:r>
          </w:p>
          <w:p w14:paraId="6B25FB92" w14:textId="2C7505AB" w:rsidR="00840E0C" w:rsidRDefault="007C42BA">
            <w:r>
              <w:rPr>
                <w:noProof/>
              </w:rPr>
              <w:drawing>
                <wp:anchor distT="0" distB="0" distL="114300" distR="114300" simplePos="0" relativeHeight="251658244" behindDoc="0" locked="0" layoutInCell="1" allowOverlap="1" wp14:anchorId="77C98C2B" wp14:editId="0E57E135">
                  <wp:simplePos x="0" y="0"/>
                  <wp:positionH relativeFrom="column">
                    <wp:posOffset>447968</wp:posOffset>
                  </wp:positionH>
                  <wp:positionV relativeFrom="paragraph">
                    <wp:posOffset>44889</wp:posOffset>
                  </wp:positionV>
                  <wp:extent cx="468923" cy="433123"/>
                  <wp:effectExtent l="0" t="0" r="7620" b="5080"/>
                  <wp:wrapNone/>
                  <wp:docPr id="5" name="Picture 5" descr="156,800+ Computer Clipart Illustrations, Royalty-Free Vector Graphics &amp; Clip  Art - iStock | Scanner clipart, Radio clipart,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56,800+ Computer Clipart Illustrations, Royalty-Free Vector Graphics &amp; Clip  Art - iStock | Scanner clipart, Radio clipart, Mou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878" cy="4358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672A82" w14:textId="42C706A9" w:rsidR="00840E0C" w:rsidRDefault="00840E0C"/>
          <w:p w14:paraId="5E953FBF" w14:textId="77777777" w:rsidR="00840E0C" w:rsidRDefault="00840E0C"/>
          <w:p w14:paraId="16DBF714" w14:textId="77777777" w:rsidR="00C34524" w:rsidRDefault="00C34524"/>
          <w:p w14:paraId="1310C295" w14:textId="77777777" w:rsidR="00C34524" w:rsidRDefault="00C34524"/>
          <w:p w14:paraId="5ED9F7D7" w14:textId="6A9FE493" w:rsidR="00C34524" w:rsidRDefault="00C34524"/>
        </w:tc>
        <w:tc>
          <w:tcPr>
            <w:tcW w:w="2184" w:type="dxa"/>
          </w:tcPr>
          <w:p w14:paraId="75825BF1" w14:textId="77777777" w:rsidR="008007E9" w:rsidRDefault="008007E9" w:rsidP="008007E9">
            <w:r>
              <w:t xml:space="preserve">Technology around us  </w:t>
            </w:r>
          </w:p>
          <w:p w14:paraId="28006C1E" w14:textId="77777777" w:rsidR="00C34524" w:rsidRDefault="00C34524"/>
          <w:p w14:paraId="4BC8742C" w14:textId="77777777" w:rsidR="00C34524" w:rsidRDefault="00C34524"/>
          <w:p w14:paraId="605C968D" w14:textId="77777777" w:rsidR="00C34524" w:rsidRDefault="00C34524"/>
          <w:p w14:paraId="736BDAB1" w14:textId="77777777" w:rsidR="00C34524" w:rsidRDefault="00C34524"/>
          <w:p w14:paraId="6B05D81B" w14:textId="5B0895E8" w:rsidR="00C34524" w:rsidRDefault="00C34524"/>
        </w:tc>
        <w:tc>
          <w:tcPr>
            <w:tcW w:w="2185" w:type="dxa"/>
          </w:tcPr>
          <w:p w14:paraId="5A407E51" w14:textId="0136DC2D" w:rsidR="00D96EE6" w:rsidRDefault="007D4111" w:rsidP="007D4111">
            <w:r>
              <w:t>Digital Painting</w:t>
            </w:r>
          </w:p>
        </w:tc>
        <w:tc>
          <w:tcPr>
            <w:tcW w:w="2181" w:type="dxa"/>
          </w:tcPr>
          <w:p w14:paraId="703ABFBF" w14:textId="7E113457" w:rsidR="0011462C" w:rsidRDefault="004A2769" w:rsidP="0011462C">
            <w:r>
              <w:t>Programming</w:t>
            </w:r>
          </w:p>
          <w:p w14:paraId="773AC2AA" w14:textId="77777777" w:rsidR="00D96EE6" w:rsidRDefault="00D96EE6" w:rsidP="00163313"/>
        </w:tc>
        <w:tc>
          <w:tcPr>
            <w:tcW w:w="2180" w:type="dxa"/>
          </w:tcPr>
          <w:p w14:paraId="244ADA69" w14:textId="6740E426" w:rsidR="00D96EE6" w:rsidRDefault="004A2769">
            <w:r>
              <w:t>Grouping Data</w:t>
            </w:r>
          </w:p>
        </w:tc>
        <w:tc>
          <w:tcPr>
            <w:tcW w:w="2186" w:type="dxa"/>
          </w:tcPr>
          <w:p w14:paraId="66A9C249" w14:textId="3E7FDA91" w:rsidR="005D6FC9" w:rsidRDefault="004A2769">
            <w:r>
              <w:t>Digital Writing</w:t>
            </w:r>
          </w:p>
        </w:tc>
        <w:tc>
          <w:tcPr>
            <w:tcW w:w="2186" w:type="dxa"/>
          </w:tcPr>
          <w:p w14:paraId="198F6A0D" w14:textId="32DF176D" w:rsidR="00D96EE6" w:rsidRDefault="008007E9">
            <w:r>
              <w:t>Programming</w:t>
            </w:r>
          </w:p>
        </w:tc>
      </w:tr>
      <w:tr w:rsidR="009D0BF4" w14:paraId="1DED152A" w14:textId="77777777" w:rsidTr="48279A7F">
        <w:tc>
          <w:tcPr>
            <w:tcW w:w="2286" w:type="dxa"/>
          </w:tcPr>
          <w:p w14:paraId="7BAB18A9" w14:textId="703AE193" w:rsidR="00D96EE6" w:rsidRDefault="00860A35">
            <w:r>
              <w:rPr>
                <w:noProof/>
              </w:rPr>
              <w:drawing>
                <wp:anchor distT="0" distB="0" distL="114300" distR="114300" simplePos="0" relativeHeight="251658245" behindDoc="0" locked="0" layoutInCell="1" allowOverlap="1" wp14:anchorId="75AED742" wp14:editId="5EF76AB1">
                  <wp:simplePos x="0" y="0"/>
                  <wp:positionH relativeFrom="column">
                    <wp:posOffset>490220</wp:posOffset>
                  </wp:positionH>
                  <wp:positionV relativeFrom="paragraph">
                    <wp:posOffset>100330</wp:posOffset>
                  </wp:positionV>
                  <wp:extent cx="600075" cy="398802"/>
                  <wp:effectExtent l="0" t="0" r="0" b="1270"/>
                  <wp:wrapNone/>
                  <wp:docPr id="6" name="Picture 6" descr="PSHE (Personal, Social, Health and Economic education) and RSE  (Relationships and Sex Education) | Sharow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SHE (Personal, Social, Health and Economic education) and RSE  (Relationships and Sex Education) | Sharow Primary School"/>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857"/>
                          <a:stretch/>
                        </pic:blipFill>
                        <pic:spPr bwMode="auto">
                          <a:xfrm>
                            <a:off x="0" y="0"/>
                            <a:ext cx="600075" cy="39880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6EE6">
              <w:t>PSHE</w:t>
            </w:r>
          </w:p>
          <w:p w14:paraId="77116520" w14:textId="113BDC2A" w:rsidR="00840E0C" w:rsidRDefault="00840E0C"/>
          <w:p w14:paraId="25C7341D" w14:textId="5B733B46" w:rsidR="00840E0C" w:rsidRDefault="00840E0C"/>
        </w:tc>
        <w:tc>
          <w:tcPr>
            <w:tcW w:w="2184" w:type="dxa"/>
          </w:tcPr>
          <w:p w14:paraId="0E1DAEED" w14:textId="5F805522" w:rsidR="00C34524" w:rsidRDefault="0011462C">
            <w:r>
              <w:t>Being me in my world</w:t>
            </w:r>
          </w:p>
          <w:p w14:paraId="773AD38D" w14:textId="77777777" w:rsidR="00C34524" w:rsidRDefault="00C34524"/>
          <w:p w14:paraId="569EC0DD" w14:textId="77777777" w:rsidR="00C34524" w:rsidRDefault="00C34524"/>
          <w:p w14:paraId="66270763" w14:textId="2359CD42" w:rsidR="00C34524" w:rsidRDefault="00C34524"/>
        </w:tc>
        <w:tc>
          <w:tcPr>
            <w:tcW w:w="2185" w:type="dxa"/>
          </w:tcPr>
          <w:p w14:paraId="02534C6B" w14:textId="0C2728B5" w:rsidR="00D96EE6" w:rsidRDefault="002A4F52">
            <w:r>
              <w:t xml:space="preserve">Being me in my world </w:t>
            </w:r>
          </w:p>
        </w:tc>
        <w:tc>
          <w:tcPr>
            <w:tcW w:w="2181" w:type="dxa"/>
          </w:tcPr>
          <w:p w14:paraId="50A7441E" w14:textId="053E20D2" w:rsidR="00D96EE6" w:rsidRDefault="34D43BCD">
            <w:r>
              <w:t>Dreams and Goals</w:t>
            </w:r>
          </w:p>
        </w:tc>
        <w:tc>
          <w:tcPr>
            <w:tcW w:w="2180" w:type="dxa"/>
          </w:tcPr>
          <w:p w14:paraId="3BED02ED" w14:textId="2FCCD30F" w:rsidR="00D96EE6" w:rsidRDefault="009452FD">
            <w:r>
              <w:t>Healthy Me</w:t>
            </w:r>
          </w:p>
        </w:tc>
        <w:tc>
          <w:tcPr>
            <w:tcW w:w="2186" w:type="dxa"/>
          </w:tcPr>
          <w:p w14:paraId="0E960848" w14:textId="33F11583" w:rsidR="00D96EE6" w:rsidRDefault="005D6FC9">
            <w:r>
              <w:t xml:space="preserve">Relationships </w:t>
            </w:r>
          </w:p>
        </w:tc>
        <w:tc>
          <w:tcPr>
            <w:tcW w:w="2186" w:type="dxa"/>
          </w:tcPr>
          <w:p w14:paraId="2CC85EE4" w14:textId="5D398E4B" w:rsidR="00D96EE6" w:rsidRDefault="005D6FC9">
            <w:r>
              <w:t xml:space="preserve">Changing Me </w:t>
            </w:r>
          </w:p>
        </w:tc>
      </w:tr>
      <w:tr w:rsidR="009D0BF4" w14:paraId="1D23F93C" w14:textId="77777777" w:rsidTr="48279A7F">
        <w:tc>
          <w:tcPr>
            <w:tcW w:w="2286" w:type="dxa"/>
          </w:tcPr>
          <w:p w14:paraId="40894A98" w14:textId="4E6F7EEB" w:rsidR="00D96EE6" w:rsidRDefault="007C42BA">
            <w:r>
              <w:rPr>
                <w:noProof/>
              </w:rPr>
              <w:drawing>
                <wp:anchor distT="0" distB="0" distL="114300" distR="114300" simplePos="0" relativeHeight="251658246" behindDoc="0" locked="0" layoutInCell="1" allowOverlap="1" wp14:anchorId="6A44B5AC" wp14:editId="28F350F6">
                  <wp:simplePos x="0" y="0"/>
                  <wp:positionH relativeFrom="column">
                    <wp:posOffset>435610</wp:posOffset>
                  </wp:positionH>
                  <wp:positionV relativeFrom="paragraph">
                    <wp:posOffset>-2540</wp:posOffset>
                  </wp:positionV>
                  <wp:extent cx="523631" cy="523631"/>
                  <wp:effectExtent l="0" t="0" r="0" b="0"/>
                  <wp:wrapNone/>
                  <wp:docPr id="7" name="Picture 7" descr="RE Model Unit plan -guidance for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 Model Unit plan -guidance for teach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631" cy="5236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RE</w:t>
            </w:r>
          </w:p>
          <w:p w14:paraId="174BBC91" w14:textId="3A8AEF21" w:rsidR="00840E0C" w:rsidRDefault="00840E0C"/>
          <w:p w14:paraId="7FCF170C" w14:textId="77777777" w:rsidR="00840E0C" w:rsidRDefault="00840E0C"/>
          <w:p w14:paraId="2B51B8E9" w14:textId="6DFF8CF2" w:rsidR="00840E0C" w:rsidRDefault="00840E0C"/>
        </w:tc>
        <w:tc>
          <w:tcPr>
            <w:tcW w:w="2184" w:type="dxa"/>
          </w:tcPr>
          <w:p w14:paraId="59B20E4E" w14:textId="77777777" w:rsidR="00E350E0" w:rsidRDefault="00E350E0" w:rsidP="00E350E0">
            <w:r>
              <w:lastRenderedPageBreak/>
              <w:t xml:space="preserve">Community and Celebrations </w:t>
            </w:r>
          </w:p>
          <w:p w14:paraId="792F9583" w14:textId="30D036D1" w:rsidR="00C34524" w:rsidRDefault="00C34524"/>
        </w:tc>
        <w:tc>
          <w:tcPr>
            <w:tcW w:w="2185" w:type="dxa"/>
          </w:tcPr>
          <w:p w14:paraId="310EC913" w14:textId="77777777" w:rsidR="00D96EE6" w:rsidRDefault="002A4F52">
            <w:r>
              <w:t xml:space="preserve">Community and Celebrations </w:t>
            </w:r>
          </w:p>
          <w:p w14:paraId="3187BEBF" w14:textId="4706514C" w:rsidR="001338A4" w:rsidRDefault="001338A4">
            <w:r>
              <w:t>Christmas</w:t>
            </w:r>
          </w:p>
        </w:tc>
        <w:tc>
          <w:tcPr>
            <w:tcW w:w="2181" w:type="dxa"/>
          </w:tcPr>
          <w:p w14:paraId="319254F5" w14:textId="77777777" w:rsidR="00D96EE6" w:rsidRDefault="000F6DB1">
            <w:r>
              <w:t xml:space="preserve">Caring for others </w:t>
            </w:r>
          </w:p>
          <w:p w14:paraId="3FAD7E7A" w14:textId="2DDC7C3B" w:rsidR="000F6DB1" w:rsidRDefault="000F6DB1">
            <w:r>
              <w:t xml:space="preserve">Christian and Jewish stories </w:t>
            </w:r>
          </w:p>
        </w:tc>
        <w:tc>
          <w:tcPr>
            <w:tcW w:w="2180" w:type="dxa"/>
          </w:tcPr>
          <w:p w14:paraId="1A098E78" w14:textId="77777777" w:rsidR="00E350E0" w:rsidRDefault="00E350E0" w:rsidP="00E350E0">
            <w:r>
              <w:t xml:space="preserve">Caring for others </w:t>
            </w:r>
          </w:p>
          <w:p w14:paraId="7DD9E708" w14:textId="7BAB5254" w:rsidR="00D96EE6" w:rsidRDefault="00E350E0" w:rsidP="00E350E0">
            <w:r>
              <w:t>Christian and Jewish stories</w:t>
            </w:r>
          </w:p>
        </w:tc>
        <w:tc>
          <w:tcPr>
            <w:tcW w:w="2186" w:type="dxa"/>
          </w:tcPr>
          <w:p w14:paraId="2B812082" w14:textId="4FE080BD" w:rsidR="00D96EE6" w:rsidRDefault="00E350E0">
            <w:r>
              <w:t xml:space="preserve">Places of Worship </w:t>
            </w:r>
          </w:p>
        </w:tc>
        <w:tc>
          <w:tcPr>
            <w:tcW w:w="2186" w:type="dxa"/>
          </w:tcPr>
          <w:p w14:paraId="13C8E5C9" w14:textId="26273235" w:rsidR="00D96EE6" w:rsidRDefault="00E350E0">
            <w:r>
              <w:t>Places of Worship</w:t>
            </w:r>
          </w:p>
        </w:tc>
      </w:tr>
      <w:tr w:rsidR="009D0BF4" w14:paraId="215A8EE3" w14:textId="77777777" w:rsidTr="48279A7F">
        <w:tc>
          <w:tcPr>
            <w:tcW w:w="2286" w:type="dxa"/>
          </w:tcPr>
          <w:p w14:paraId="074A9D7A" w14:textId="1DECB88B" w:rsidR="00D96EE6" w:rsidRDefault="007C42BA">
            <w:r>
              <w:rPr>
                <w:noProof/>
              </w:rPr>
              <w:drawing>
                <wp:anchor distT="0" distB="0" distL="114300" distR="114300" simplePos="0" relativeHeight="251658247" behindDoc="0" locked="0" layoutInCell="1" allowOverlap="1" wp14:anchorId="0F2682CC" wp14:editId="3013E94E">
                  <wp:simplePos x="0" y="0"/>
                  <wp:positionH relativeFrom="column">
                    <wp:posOffset>444061</wp:posOffset>
                  </wp:positionH>
                  <wp:positionV relativeFrom="paragraph">
                    <wp:posOffset>27382</wp:posOffset>
                  </wp:positionV>
                  <wp:extent cx="526122" cy="565211"/>
                  <wp:effectExtent l="0" t="0" r="7620" b="6350"/>
                  <wp:wrapNone/>
                  <wp:docPr id="8" name="Picture 8" descr="Music Notes Drawing - How To Draw Music Notes Step By 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usic Notes Drawing - How To Draw Music Notes Step By Ste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1485" b="11709"/>
                          <a:stretch/>
                        </pic:blipFill>
                        <pic:spPr bwMode="auto">
                          <a:xfrm>
                            <a:off x="0" y="0"/>
                            <a:ext cx="529096" cy="5684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6EE6">
              <w:t>MUSIC</w:t>
            </w:r>
          </w:p>
          <w:p w14:paraId="0C814C74" w14:textId="77777777" w:rsidR="00840E0C" w:rsidRDefault="00840E0C"/>
          <w:p w14:paraId="03F2D7D7" w14:textId="0505862E" w:rsidR="00840E0C" w:rsidRDefault="00840E0C"/>
          <w:p w14:paraId="3FF94118" w14:textId="77777777" w:rsidR="00C34524" w:rsidRDefault="00C34524"/>
          <w:p w14:paraId="081D2288" w14:textId="13C6EC82" w:rsidR="00840E0C" w:rsidRDefault="00840E0C"/>
        </w:tc>
        <w:tc>
          <w:tcPr>
            <w:tcW w:w="2184" w:type="dxa"/>
          </w:tcPr>
          <w:p w14:paraId="60C26391" w14:textId="77777777" w:rsidR="00D96EE6" w:rsidRDefault="00D96EE6"/>
        </w:tc>
        <w:tc>
          <w:tcPr>
            <w:tcW w:w="2185" w:type="dxa"/>
          </w:tcPr>
          <w:p w14:paraId="1C72994E" w14:textId="78A06303" w:rsidR="00D96EE6" w:rsidRDefault="002A4F52">
            <w:r>
              <w:t>Singing</w:t>
            </w:r>
          </w:p>
        </w:tc>
        <w:tc>
          <w:tcPr>
            <w:tcW w:w="2181" w:type="dxa"/>
          </w:tcPr>
          <w:p w14:paraId="737000D4" w14:textId="165C6067" w:rsidR="00D96EE6" w:rsidRDefault="002A4F52">
            <w:r>
              <w:t>Singing</w:t>
            </w:r>
          </w:p>
        </w:tc>
        <w:tc>
          <w:tcPr>
            <w:tcW w:w="2180" w:type="dxa"/>
          </w:tcPr>
          <w:p w14:paraId="2ADCA766" w14:textId="262A8B4A" w:rsidR="00D96EE6" w:rsidRDefault="002A4F52">
            <w:r>
              <w:t>Singing</w:t>
            </w:r>
          </w:p>
        </w:tc>
        <w:tc>
          <w:tcPr>
            <w:tcW w:w="2186" w:type="dxa"/>
          </w:tcPr>
          <w:p w14:paraId="6E0EBA8F" w14:textId="60E3A556" w:rsidR="00D96EE6" w:rsidRDefault="002A4F52">
            <w:r>
              <w:t>Rhythm</w:t>
            </w:r>
          </w:p>
        </w:tc>
        <w:tc>
          <w:tcPr>
            <w:tcW w:w="2186" w:type="dxa"/>
          </w:tcPr>
          <w:p w14:paraId="4617FD3B" w14:textId="758D4A27" w:rsidR="00D96EE6" w:rsidRDefault="002A4F52">
            <w:r>
              <w:t>Rhythm</w:t>
            </w:r>
          </w:p>
        </w:tc>
      </w:tr>
      <w:tr w:rsidR="009D0BF4" w14:paraId="7F61490B" w14:textId="77777777" w:rsidTr="48279A7F">
        <w:tc>
          <w:tcPr>
            <w:tcW w:w="2286" w:type="dxa"/>
          </w:tcPr>
          <w:p w14:paraId="735A15AA" w14:textId="16FAD243" w:rsidR="00D96EE6" w:rsidRDefault="007C42BA">
            <w:r>
              <w:rPr>
                <w:noProof/>
              </w:rPr>
              <w:drawing>
                <wp:anchor distT="0" distB="0" distL="114300" distR="114300" simplePos="0" relativeHeight="251658248" behindDoc="0" locked="0" layoutInCell="1" allowOverlap="1" wp14:anchorId="56F0AA49" wp14:editId="2BA7ECF8">
                  <wp:simplePos x="0" y="0"/>
                  <wp:positionH relativeFrom="column">
                    <wp:posOffset>420761</wp:posOffset>
                  </wp:positionH>
                  <wp:positionV relativeFrom="paragraph">
                    <wp:posOffset>110539</wp:posOffset>
                  </wp:positionV>
                  <wp:extent cx="590603" cy="656492"/>
                  <wp:effectExtent l="0" t="0" r="0" b="0"/>
                  <wp:wrapNone/>
                  <wp:docPr id="9" name="Picture 9" descr="Art Palette Watercolor Stock Illustrationen, Vektoren, &amp; Kliparts - 38,386  Stock Illustrati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rt Palette Watercolor Stock Illustrationen, Vektoren, &amp; Kliparts - 38,386  Stock Illustration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603" cy="6564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ART</w:t>
            </w:r>
          </w:p>
          <w:p w14:paraId="6C20C3E7" w14:textId="5842F9E7" w:rsidR="00840E0C" w:rsidRDefault="00840E0C"/>
          <w:p w14:paraId="1C79F800" w14:textId="77777777" w:rsidR="00C34524" w:rsidRDefault="00C34524"/>
          <w:p w14:paraId="2D5108FA" w14:textId="0C88E345" w:rsidR="00840E0C" w:rsidRDefault="00840E0C"/>
          <w:p w14:paraId="67FE9E7D" w14:textId="51ADAAA1" w:rsidR="00840E0C" w:rsidRDefault="00840E0C"/>
          <w:p w14:paraId="0E77D176" w14:textId="77777777" w:rsidR="00C34524" w:rsidRDefault="00C34524"/>
          <w:p w14:paraId="2A2854C3" w14:textId="61FE1963" w:rsidR="00840E0C" w:rsidRDefault="00840E0C"/>
        </w:tc>
        <w:tc>
          <w:tcPr>
            <w:tcW w:w="2184" w:type="dxa"/>
          </w:tcPr>
          <w:p w14:paraId="68487C74" w14:textId="586A0D16" w:rsidR="00D96EE6" w:rsidRDefault="00D96EE6"/>
        </w:tc>
        <w:tc>
          <w:tcPr>
            <w:tcW w:w="2185" w:type="dxa"/>
          </w:tcPr>
          <w:p w14:paraId="3FDB5026" w14:textId="63325428" w:rsidR="00D96EE6" w:rsidRDefault="00491826">
            <w:r>
              <w:t>Spirals</w:t>
            </w:r>
          </w:p>
        </w:tc>
        <w:tc>
          <w:tcPr>
            <w:tcW w:w="2181" w:type="dxa"/>
          </w:tcPr>
          <w:p w14:paraId="5B9E8BC2" w14:textId="63308BA4" w:rsidR="00D96EE6" w:rsidRDefault="00D96EE6"/>
        </w:tc>
        <w:tc>
          <w:tcPr>
            <w:tcW w:w="2180" w:type="dxa"/>
          </w:tcPr>
          <w:p w14:paraId="6C647607" w14:textId="31F1B8E4" w:rsidR="00D96EE6" w:rsidRDefault="00491826">
            <w:r>
              <w:t>Birds</w:t>
            </w:r>
          </w:p>
        </w:tc>
        <w:tc>
          <w:tcPr>
            <w:tcW w:w="2186" w:type="dxa"/>
          </w:tcPr>
          <w:p w14:paraId="6510E19A" w14:textId="4B6072DD" w:rsidR="00D96EE6" w:rsidRDefault="00491826">
            <w:r>
              <w:t>Flora and Fauna</w:t>
            </w:r>
          </w:p>
        </w:tc>
        <w:tc>
          <w:tcPr>
            <w:tcW w:w="2186" w:type="dxa"/>
          </w:tcPr>
          <w:p w14:paraId="53ABC2E9" w14:textId="025A201E" w:rsidR="00D96EE6" w:rsidRDefault="00D96EE6"/>
        </w:tc>
      </w:tr>
      <w:tr w:rsidR="009D0BF4" w14:paraId="4C8E3D25" w14:textId="77777777" w:rsidTr="48279A7F">
        <w:tc>
          <w:tcPr>
            <w:tcW w:w="2286" w:type="dxa"/>
          </w:tcPr>
          <w:p w14:paraId="1D403215" w14:textId="7A1D55E9" w:rsidR="00D96EE6" w:rsidRDefault="003949BD">
            <w:r>
              <w:rPr>
                <w:noProof/>
              </w:rPr>
              <w:drawing>
                <wp:anchor distT="0" distB="0" distL="114300" distR="114300" simplePos="0" relativeHeight="251658250" behindDoc="0" locked="0" layoutInCell="1" allowOverlap="1" wp14:anchorId="5C5052AF" wp14:editId="337ACC6F">
                  <wp:simplePos x="0" y="0"/>
                  <wp:positionH relativeFrom="column">
                    <wp:posOffset>319014</wp:posOffset>
                  </wp:positionH>
                  <wp:positionV relativeFrom="paragraph">
                    <wp:posOffset>103603</wp:posOffset>
                  </wp:positionV>
                  <wp:extent cx="681097" cy="649473"/>
                  <wp:effectExtent l="0" t="0" r="5080" b="0"/>
                  <wp:wrapNone/>
                  <wp:docPr id="12" name="Picture 12" descr="Ashton Primary School - Design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shton Primary School - Design Technolog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3125" cy="6514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DT</w:t>
            </w:r>
          </w:p>
          <w:p w14:paraId="7406983A" w14:textId="759F44BF" w:rsidR="00840E0C" w:rsidRDefault="00840E0C"/>
          <w:p w14:paraId="442114B7" w14:textId="06E51B68" w:rsidR="00840E0C" w:rsidRDefault="00840E0C"/>
          <w:p w14:paraId="53CBDD74" w14:textId="5F97770E" w:rsidR="00840E0C" w:rsidRDefault="00840E0C"/>
          <w:p w14:paraId="50BF3052" w14:textId="77777777" w:rsidR="00C34524" w:rsidRDefault="00C34524"/>
          <w:p w14:paraId="415AB6CB" w14:textId="77777777" w:rsidR="00C34524" w:rsidRDefault="00C34524"/>
          <w:p w14:paraId="523C3A7C" w14:textId="18D23870" w:rsidR="00840E0C" w:rsidRDefault="00840E0C"/>
        </w:tc>
        <w:tc>
          <w:tcPr>
            <w:tcW w:w="2184" w:type="dxa"/>
          </w:tcPr>
          <w:p w14:paraId="6B9C7AE4" w14:textId="0911B8E5" w:rsidR="00D96EE6" w:rsidRDefault="00E27E38">
            <w:r>
              <w:t>Whose home?</w:t>
            </w:r>
          </w:p>
        </w:tc>
        <w:tc>
          <w:tcPr>
            <w:tcW w:w="2185" w:type="dxa"/>
          </w:tcPr>
          <w:p w14:paraId="6D23607B" w14:textId="46D1DB2F" w:rsidR="00D96EE6" w:rsidRDefault="00D96EE6"/>
        </w:tc>
        <w:tc>
          <w:tcPr>
            <w:tcW w:w="2181" w:type="dxa"/>
          </w:tcPr>
          <w:p w14:paraId="01393F01" w14:textId="50DF1967" w:rsidR="008A042D" w:rsidRDefault="008A042D">
            <w:r>
              <w:t xml:space="preserve">Where does food come from? </w:t>
            </w:r>
          </w:p>
        </w:tc>
        <w:tc>
          <w:tcPr>
            <w:tcW w:w="2180" w:type="dxa"/>
          </w:tcPr>
          <w:p w14:paraId="0C32C7A2" w14:textId="77777777" w:rsidR="00D96EE6" w:rsidRDefault="00D96EE6"/>
        </w:tc>
        <w:tc>
          <w:tcPr>
            <w:tcW w:w="2186" w:type="dxa"/>
          </w:tcPr>
          <w:p w14:paraId="13214329" w14:textId="4E8F6503" w:rsidR="00D96EE6" w:rsidRDefault="005E1E10">
            <w:r>
              <w:t>Moving Pictures</w:t>
            </w:r>
          </w:p>
        </w:tc>
        <w:tc>
          <w:tcPr>
            <w:tcW w:w="2186" w:type="dxa"/>
          </w:tcPr>
          <w:p w14:paraId="7E1A2870" w14:textId="360FB91F" w:rsidR="00D96EE6" w:rsidRDefault="008A3352">
            <w:r>
              <w:t>Butterflies in my tummy</w:t>
            </w:r>
          </w:p>
        </w:tc>
      </w:tr>
      <w:tr w:rsidR="009D0BF4" w14:paraId="3B91F308" w14:textId="77777777" w:rsidTr="48279A7F">
        <w:tc>
          <w:tcPr>
            <w:tcW w:w="2286" w:type="dxa"/>
          </w:tcPr>
          <w:p w14:paraId="0A3C4D40" w14:textId="09019E9C" w:rsidR="00D96EE6" w:rsidRDefault="003949BD">
            <w:r>
              <w:rPr>
                <w:noProof/>
              </w:rPr>
              <w:drawing>
                <wp:anchor distT="0" distB="0" distL="114300" distR="114300" simplePos="0" relativeHeight="251658249" behindDoc="0" locked="0" layoutInCell="1" allowOverlap="1" wp14:anchorId="74D0B3CC" wp14:editId="674CDAB8">
                  <wp:simplePos x="0" y="0"/>
                  <wp:positionH relativeFrom="column">
                    <wp:posOffset>177946</wp:posOffset>
                  </wp:positionH>
                  <wp:positionV relativeFrom="paragraph">
                    <wp:posOffset>127440</wp:posOffset>
                  </wp:positionV>
                  <wp:extent cx="906513" cy="601784"/>
                  <wp:effectExtent l="0" t="0" r="8255" b="8255"/>
                  <wp:wrapNone/>
                  <wp:docPr id="11" name="Picture 11" descr="PE - Netherton Junior and Infant SchoolNetherton Junior and Infan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E - Netherton Junior and Infant SchoolNetherton Junior and Infant Schoo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6513" cy="6017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PE</w:t>
            </w:r>
          </w:p>
          <w:p w14:paraId="1E2E89CF" w14:textId="77777777" w:rsidR="003949BD" w:rsidRDefault="003949BD"/>
          <w:p w14:paraId="47852CDA" w14:textId="4EFB90E5" w:rsidR="00840E0C" w:rsidRDefault="00840E0C"/>
          <w:p w14:paraId="23F26E4B" w14:textId="77777777" w:rsidR="00840E0C" w:rsidRDefault="00840E0C"/>
          <w:p w14:paraId="799ED86D" w14:textId="77777777" w:rsidR="00840E0C" w:rsidRDefault="00840E0C"/>
          <w:p w14:paraId="7FA7B353" w14:textId="77777777" w:rsidR="00C34524" w:rsidRDefault="00C34524"/>
          <w:p w14:paraId="07CC9E9E" w14:textId="6CD9EEB6" w:rsidR="00C34524" w:rsidRDefault="00C34524"/>
        </w:tc>
        <w:tc>
          <w:tcPr>
            <w:tcW w:w="2184" w:type="dxa"/>
          </w:tcPr>
          <w:p w14:paraId="4FEDD5A2" w14:textId="3D7240D9" w:rsidR="00D96EE6" w:rsidRDefault="002A4F52">
            <w:r>
              <w:t>Movement</w:t>
            </w:r>
          </w:p>
        </w:tc>
        <w:tc>
          <w:tcPr>
            <w:tcW w:w="2185" w:type="dxa"/>
          </w:tcPr>
          <w:p w14:paraId="72299791" w14:textId="446009E6" w:rsidR="00D96EE6" w:rsidRDefault="002A4F52">
            <w:r>
              <w:t>Ball skills</w:t>
            </w:r>
          </w:p>
        </w:tc>
        <w:tc>
          <w:tcPr>
            <w:tcW w:w="2181" w:type="dxa"/>
          </w:tcPr>
          <w:p w14:paraId="40A88F36" w14:textId="20FD6779" w:rsidR="00D96EE6" w:rsidRDefault="00E350E0">
            <w:r>
              <w:t>Dance</w:t>
            </w:r>
          </w:p>
        </w:tc>
        <w:tc>
          <w:tcPr>
            <w:tcW w:w="2180" w:type="dxa"/>
          </w:tcPr>
          <w:p w14:paraId="1D8AD613" w14:textId="45EA8DD9" w:rsidR="00D96EE6" w:rsidRDefault="00DD2D90">
            <w:r>
              <w:t xml:space="preserve">Agility </w:t>
            </w:r>
          </w:p>
        </w:tc>
        <w:tc>
          <w:tcPr>
            <w:tcW w:w="2186" w:type="dxa"/>
          </w:tcPr>
          <w:p w14:paraId="72434701" w14:textId="07CEA6CB" w:rsidR="00D96EE6" w:rsidRDefault="00DD2D90">
            <w:r>
              <w:t>Athletics</w:t>
            </w:r>
          </w:p>
        </w:tc>
        <w:tc>
          <w:tcPr>
            <w:tcW w:w="2186" w:type="dxa"/>
          </w:tcPr>
          <w:p w14:paraId="1A07E2BC" w14:textId="443AD4E2" w:rsidR="00D96EE6" w:rsidRDefault="002A4F52">
            <w:r>
              <w:t>Gymnastics</w:t>
            </w:r>
          </w:p>
        </w:tc>
      </w:tr>
      <w:tr w:rsidR="009D0BF4" w14:paraId="5BEAF771" w14:textId="77777777" w:rsidTr="48279A7F">
        <w:tc>
          <w:tcPr>
            <w:tcW w:w="2286" w:type="dxa"/>
          </w:tcPr>
          <w:p w14:paraId="1D67CCC4" w14:textId="7DB2049E" w:rsidR="00354AEC" w:rsidRDefault="00354AEC">
            <w:pPr>
              <w:rPr>
                <w:noProof/>
              </w:rPr>
            </w:pPr>
            <w:r>
              <w:rPr>
                <w:noProof/>
              </w:rPr>
              <w:t>SPANISH</w:t>
            </w:r>
          </w:p>
          <w:p w14:paraId="7DE66401" w14:textId="72AE3431" w:rsidR="00354AEC" w:rsidRPr="00354AEC" w:rsidRDefault="009D0BF4">
            <w:pPr>
              <w:rPr>
                <w:noProof/>
                <w:sz w:val="16"/>
                <w:szCs w:val="16"/>
              </w:rPr>
            </w:pPr>
            <w:r>
              <w:rPr>
                <w:noProof/>
              </w:rPr>
              <w:drawing>
                <wp:anchor distT="0" distB="0" distL="114300" distR="114300" simplePos="0" relativeHeight="251658252" behindDoc="0" locked="0" layoutInCell="1" allowOverlap="1" wp14:anchorId="2AEE6953" wp14:editId="247EAF10">
                  <wp:simplePos x="0" y="0"/>
                  <wp:positionH relativeFrom="column">
                    <wp:posOffset>556064</wp:posOffset>
                  </wp:positionH>
                  <wp:positionV relativeFrom="paragraph">
                    <wp:posOffset>13726</wp:posOffset>
                  </wp:positionV>
                  <wp:extent cx="617416" cy="411062"/>
                  <wp:effectExtent l="0" t="0" r="0" b="8255"/>
                  <wp:wrapNone/>
                  <wp:docPr id="14" name="Picture 14" descr="Free Spain Flag Images: AI, EPS, GIF, JPG, PDF, PNG, and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Spain Flag Images: AI, EPS, GIF, JPG, PDF, PNG, and SV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7416" cy="4110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4AEC" w:rsidRPr="00354AEC">
              <w:rPr>
                <w:noProof/>
                <w:sz w:val="16"/>
                <w:szCs w:val="16"/>
              </w:rPr>
              <w:t>(KS2 ONLY)</w:t>
            </w:r>
            <w:r>
              <w:t xml:space="preserve"> </w:t>
            </w:r>
          </w:p>
          <w:p w14:paraId="6DE759A2" w14:textId="52F3EBE9" w:rsidR="00354AEC" w:rsidRPr="00354AEC" w:rsidRDefault="00354AEC">
            <w:pPr>
              <w:rPr>
                <w:noProof/>
                <w:sz w:val="16"/>
                <w:szCs w:val="16"/>
              </w:rPr>
            </w:pPr>
          </w:p>
          <w:p w14:paraId="7C80CDCC" w14:textId="77777777" w:rsidR="00354AEC" w:rsidRDefault="00354AEC">
            <w:pPr>
              <w:rPr>
                <w:noProof/>
              </w:rPr>
            </w:pPr>
          </w:p>
          <w:p w14:paraId="3B0B5E5C" w14:textId="77777777" w:rsidR="00354AEC" w:rsidRDefault="00354AEC">
            <w:pPr>
              <w:rPr>
                <w:noProof/>
              </w:rPr>
            </w:pPr>
          </w:p>
          <w:p w14:paraId="4A5D001B" w14:textId="77777777" w:rsidR="00C34524" w:rsidRDefault="00C34524">
            <w:pPr>
              <w:rPr>
                <w:noProof/>
              </w:rPr>
            </w:pPr>
          </w:p>
          <w:p w14:paraId="577AF89F" w14:textId="3E2FC9C9" w:rsidR="00C34524" w:rsidRDefault="00C34524">
            <w:pPr>
              <w:rPr>
                <w:noProof/>
              </w:rPr>
            </w:pPr>
          </w:p>
        </w:tc>
        <w:tc>
          <w:tcPr>
            <w:tcW w:w="2184" w:type="dxa"/>
          </w:tcPr>
          <w:p w14:paraId="23A0D676" w14:textId="77777777" w:rsidR="00354AEC" w:rsidRDefault="00354AEC"/>
        </w:tc>
        <w:tc>
          <w:tcPr>
            <w:tcW w:w="2185" w:type="dxa"/>
          </w:tcPr>
          <w:p w14:paraId="6C503984" w14:textId="77777777" w:rsidR="00354AEC" w:rsidRDefault="00354AEC"/>
        </w:tc>
        <w:tc>
          <w:tcPr>
            <w:tcW w:w="2181" w:type="dxa"/>
          </w:tcPr>
          <w:p w14:paraId="5CBB7630" w14:textId="77777777" w:rsidR="00354AEC" w:rsidRDefault="00354AEC"/>
        </w:tc>
        <w:tc>
          <w:tcPr>
            <w:tcW w:w="2180" w:type="dxa"/>
          </w:tcPr>
          <w:p w14:paraId="1EB1E562" w14:textId="77777777" w:rsidR="00354AEC" w:rsidRDefault="00354AEC"/>
        </w:tc>
        <w:tc>
          <w:tcPr>
            <w:tcW w:w="2186" w:type="dxa"/>
          </w:tcPr>
          <w:p w14:paraId="29B9A131" w14:textId="77777777" w:rsidR="00354AEC" w:rsidRDefault="00354AEC"/>
        </w:tc>
        <w:tc>
          <w:tcPr>
            <w:tcW w:w="2186" w:type="dxa"/>
          </w:tcPr>
          <w:p w14:paraId="51699E4E" w14:textId="77777777" w:rsidR="00354AEC" w:rsidRDefault="00354AEC"/>
        </w:tc>
      </w:tr>
      <w:tr w:rsidR="009D0BF4" w14:paraId="4EC52024" w14:textId="77777777" w:rsidTr="48279A7F">
        <w:tc>
          <w:tcPr>
            <w:tcW w:w="2286" w:type="dxa"/>
          </w:tcPr>
          <w:p w14:paraId="0810B714" w14:textId="64A49B8C" w:rsidR="00D96EE6" w:rsidRDefault="004A2769">
            <w:r>
              <w:rPr>
                <w:noProof/>
              </w:rPr>
              <w:drawing>
                <wp:anchor distT="0" distB="0" distL="114300" distR="114300" simplePos="0" relativeHeight="251658251" behindDoc="0" locked="0" layoutInCell="1" allowOverlap="1" wp14:anchorId="7C31D3FC" wp14:editId="2AF24ED9">
                  <wp:simplePos x="0" y="0"/>
                  <wp:positionH relativeFrom="column">
                    <wp:posOffset>506730</wp:posOffset>
                  </wp:positionH>
                  <wp:positionV relativeFrom="paragraph">
                    <wp:posOffset>101600</wp:posOffset>
                  </wp:positionV>
                  <wp:extent cx="836247" cy="683936"/>
                  <wp:effectExtent l="0" t="0" r="2540" b="1905"/>
                  <wp:wrapNone/>
                  <wp:docPr id="13" name="Picture 13" descr="Maths | Sacred Heart Catholi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ths | Sacred Heart Catholic Primary Schoo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36247" cy="6839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EE6">
              <w:t>MATHS</w:t>
            </w:r>
          </w:p>
          <w:p w14:paraId="76F7210D" w14:textId="6A62A018" w:rsidR="00840E0C" w:rsidRDefault="00840E0C"/>
          <w:p w14:paraId="4C41BCBE" w14:textId="77777777" w:rsidR="00840E0C" w:rsidRDefault="00840E0C"/>
          <w:p w14:paraId="46FBF380" w14:textId="77777777" w:rsidR="00840E0C" w:rsidRDefault="00840E0C"/>
          <w:p w14:paraId="41D7F1C5" w14:textId="77777777" w:rsidR="00840E0C" w:rsidRDefault="00840E0C"/>
          <w:p w14:paraId="69253E3D" w14:textId="4AB94D51" w:rsidR="00840E0C" w:rsidRDefault="00840E0C"/>
        </w:tc>
        <w:tc>
          <w:tcPr>
            <w:tcW w:w="2184" w:type="dxa"/>
          </w:tcPr>
          <w:p w14:paraId="69ADF3D8" w14:textId="20C73607" w:rsidR="00D96EE6" w:rsidRDefault="00643129">
            <w:r>
              <w:lastRenderedPageBreak/>
              <w:t>Place Value within 10</w:t>
            </w:r>
          </w:p>
          <w:p w14:paraId="54D19D2D" w14:textId="071C81A4" w:rsidR="00643129" w:rsidRDefault="00643129"/>
        </w:tc>
        <w:tc>
          <w:tcPr>
            <w:tcW w:w="2185" w:type="dxa"/>
          </w:tcPr>
          <w:p w14:paraId="68BC0C9C" w14:textId="77777777" w:rsidR="00D96EE6" w:rsidRDefault="001F581A">
            <w:r>
              <w:t>Addition and Subtraction within 10</w:t>
            </w:r>
          </w:p>
          <w:p w14:paraId="08879A39" w14:textId="685C3AF5" w:rsidR="001F581A" w:rsidRDefault="001F581A">
            <w:r>
              <w:t>Shape</w:t>
            </w:r>
          </w:p>
        </w:tc>
        <w:tc>
          <w:tcPr>
            <w:tcW w:w="2181" w:type="dxa"/>
          </w:tcPr>
          <w:p w14:paraId="77B55788" w14:textId="77777777" w:rsidR="00D96EE6" w:rsidRDefault="001F581A">
            <w:r>
              <w:t>Place Value within 20</w:t>
            </w:r>
          </w:p>
          <w:p w14:paraId="55342C23" w14:textId="07847576" w:rsidR="001F581A" w:rsidRDefault="001F581A">
            <w:r>
              <w:t>Addition and Subtraction within 20</w:t>
            </w:r>
          </w:p>
        </w:tc>
        <w:tc>
          <w:tcPr>
            <w:tcW w:w="2180" w:type="dxa"/>
          </w:tcPr>
          <w:p w14:paraId="21AB1803" w14:textId="77777777" w:rsidR="00D96EE6" w:rsidRDefault="001F581A">
            <w:r>
              <w:t>Place Value Within 50</w:t>
            </w:r>
          </w:p>
          <w:p w14:paraId="4D8E13BB" w14:textId="1C37D003" w:rsidR="001F581A" w:rsidRDefault="001F581A">
            <w:r>
              <w:t xml:space="preserve">Measurement – length and height, mass and volume </w:t>
            </w:r>
          </w:p>
        </w:tc>
        <w:tc>
          <w:tcPr>
            <w:tcW w:w="2186" w:type="dxa"/>
          </w:tcPr>
          <w:p w14:paraId="44A78592" w14:textId="77777777" w:rsidR="00D96EE6" w:rsidRDefault="001F581A">
            <w:r>
              <w:t>Multiplication and Division</w:t>
            </w:r>
          </w:p>
          <w:p w14:paraId="2566C56D" w14:textId="77777777" w:rsidR="001F581A" w:rsidRDefault="001F581A">
            <w:r>
              <w:t xml:space="preserve">Fractions </w:t>
            </w:r>
          </w:p>
          <w:p w14:paraId="5E97BEAE" w14:textId="6444B013" w:rsidR="001F581A" w:rsidRDefault="001F581A">
            <w:r>
              <w:t>Geometry</w:t>
            </w:r>
          </w:p>
        </w:tc>
        <w:tc>
          <w:tcPr>
            <w:tcW w:w="2186" w:type="dxa"/>
          </w:tcPr>
          <w:p w14:paraId="7865D880" w14:textId="77777777" w:rsidR="00D96EE6" w:rsidRDefault="001F581A">
            <w:r>
              <w:t>Place Value within 100</w:t>
            </w:r>
          </w:p>
          <w:p w14:paraId="3CDF3169" w14:textId="51F5480C" w:rsidR="001F581A" w:rsidRDefault="001F581A">
            <w:r>
              <w:t>Measurement – money</w:t>
            </w:r>
          </w:p>
          <w:p w14:paraId="7E7AF991" w14:textId="54297A44" w:rsidR="001F581A" w:rsidRDefault="001F581A">
            <w:r>
              <w:t>Time</w:t>
            </w:r>
          </w:p>
        </w:tc>
      </w:tr>
      <w:tr w:rsidR="009D0BF4" w14:paraId="1228BBAE" w14:textId="77777777" w:rsidTr="48279A7F">
        <w:trPr>
          <w:trHeight w:val="1880"/>
        </w:trPr>
        <w:tc>
          <w:tcPr>
            <w:tcW w:w="2286" w:type="dxa"/>
          </w:tcPr>
          <w:p w14:paraId="1E55726F" w14:textId="521F9D89" w:rsidR="009D0BF4" w:rsidRDefault="009D0BF4">
            <w:r>
              <w:t>ENGLISH</w:t>
            </w:r>
          </w:p>
          <w:p w14:paraId="34E04E22" w14:textId="77777777" w:rsidR="009D0BF4" w:rsidRDefault="009D0BF4"/>
          <w:p w14:paraId="1C2237A2" w14:textId="77777777" w:rsidR="009D0BF4" w:rsidRDefault="009D0BF4">
            <w:r>
              <w:rPr>
                <w:noProof/>
              </w:rPr>
              <w:drawing>
                <wp:anchor distT="0" distB="0" distL="114300" distR="114300" simplePos="0" relativeHeight="251658253" behindDoc="0" locked="0" layoutInCell="1" allowOverlap="1" wp14:anchorId="61230927" wp14:editId="1823040C">
                  <wp:simplePos x="0" y="0"/>
                  <wp:positionH relativeFrom="column">
                    <wp:posOffset>275590</wp:posOffset>
                  </wp:positionH>
                  <wp:positionV relativeFrom="paragraph">
                    <wp:posOffset>13726</wp:posOffset>
                  </wp:positionV>
                  <wp:extent cx="734646" cy="620010"/>
                  <wp:effectExtent l="0" t="0" r="8890" b="8890"/>
                  <wp:wrapNone/>
                  <wp:docPr id="15" name="Picture 15" descr="English Lessons And School Classes Banner Or Symbol Design, Flat Vector  Illustration Isolated On White Background. English Language At School  Studying. Royalty Free SVG, Cliparts, Vectors, And Stock Illustration.  Image 15562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glish Lessons And School Classes Banner Or Symbol Design, Flat Vector  Illustration Isolated On White Background. English Language At School  Studying. Royalty Free SVG, Cliparts, Vectors, And Stock Illustration.  Image 15562555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196" t="7410" r="10279" b="21278"/>
                          <a:stretch/>
                        </pic:blipFill>
                        <pic:spPr bwMode="auto">
                          <a:xfrm>
                            <a:off x="0" y="0"/>
                            <a:ext cx="734646" cy="620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BD0E0D" w14:textId="77777777" w:rsidR="009D0BF4" w:rsidRDefault="009D0BF4"/>
          <w:p w14:paraId="5AD0FE82" w14:textId="77777777" w:rsidR="009D0BF4" w:rsidRDefault="009D0BF4"/>
          <w:p w14:paraId="1EC0AFC0" w14:textId="77777777" w:rsidR="009D0BF4" w:rsidRDefault="009D0BF4"/>
          <w:p w14:paraId="7B6EF7A4" w14:textId="4F13DFCC" w:rsidR="009D0BF4" w:rsidRDefault="009D0BF4" w:rsidP="009505EC"/>
        </w:tc>
        <w:tc>
          <w:tcPr>
            <w:tcW w:w="2184" w:type="dxa"/>
          </w:tcPr>
          <w:p w14:paraId="4139050A" w14:textId="2438E19E" w:rsidR="005D6FC9" w:rsidRDefault="005D6FC9">
            <w:r>
              <w:t>Paddington</w:t>
            </w:r>
          </w:p>
          <w:p w14:paraId="1093B2C9" w14:textId="77777777" w:rsidR="0005345B" w:rsidRDefault="0005345B"/>
          <w:p w14:paraId="3057D007" w14:textId="6C243986" w:rsidR="0005345B" w:rsidRDefault="0005345B">
            <w:r>
              <w:t xml:space="preserve">Robin Hood </w:t>
            </w:r>
          </w:p>
          <w:p w14:paraId="35342691" w14:textId="2CB85D0C" w:rsidR="001E38BB" w:rsidRDefault="001E38BB"/>
          <w:p w14:paraId="37D65D11" w14:textId="1ADBFAC9" w:rsidR="001E38BB" w:rsidRDefault="001E38BB">
            <w:r>
              <w:t xml:space="preserve">Favourite 5 </w:t>
            </w:r>
          </w:p>
          <w:p w14:paraId="2A33ED12" w14:textId="77777777" w:rsidR="001F581A" w:rsidRDefault="001F581A"/>
          <w:p w14:paraId="791FB45A" w14:textId="77777777" w:rsidR="001F581A" w:rsidRDefault="001F581A">
            <w:r>
              <w:t>Simple Sentences</w:t>
            </w:r>
          </w:p>
          <w:p w14:paraId="6B1F445D" w14:textId="5C95C7D2" w:rsidR="001F581A" w:rsidRDefault="001F581A"/>
        </w:tc>
        <w:tc>
          <w:tcPr>
            <w:tcW w:w="2185" w:type="dxa"/>
          </w:tcPr>
          <w:p w14:paraId="77A48EA2" w14:textId="6792A270" w:rsidR="009D0BF4" w:rsidRDefault="004E60D5">
            <w:r>
              <w:t>Hibernation Hotel</w:t>
            </w:r>
          </w:p>
          <w:p w14:paraId="7F6E95B3" w14:textId="72590D77" w:rsidR="00C007BD" w:rsidRDefault="00C007BD">
            <w:r>
              <w:t>The Squirrels who Squabbled</w:t>
            </w:r>
          </w:p>
          <w:p w14:paraId="5D667628" w14:textId="3ECFB3F9" w:rsidR="00C007BD" w:rsidRDefault="00C007BD"/>
          <w:p w14:paraId="41383052" w14:textId="6FDFBBB6" w:rsidR="00C007BD" w:rsidRDefault="00C007BD">
            <w:proofErr w:type="spellStart"/>
            <w:r>
              <w:t>Mog’s</w:t>
            </w:r>
            <w:proofErr w:type="spellEnd"/>
            <w:r>
              <w:t xml:space="preserve"> Christmas Calamity</w:t>
            </w:r>
          </w:p>
          <w:p w14:paraId="5EEDF6AD" w14:textId="77777777" w:rsidR="004E60D5" w:rsidRDefault="004E60D5"/>
          <w:p w14:paraId="7E917CAC" w14:textId="77777777" w:rsidR="004E60D5" w:rsidRDefault="004E60D5">
            <w:r>
              <w:t>Descriptive sentences</w:t>
            </w:r>
          </w:p>
          <w:p w14:paraId="0789CE8D" w14:textId="77777777" w:rsidR="00C007BD" w:rsidRDefault="00C007BD"/>
          <w:p w14:paraId="4D7D53BB" w14:textId="75312F3F" w:rsidR="00C007BD" w:rsidRDefault="00C007BD">
            <w:r>
              <w:t>Story Sequencing</w:t>
            </w:r>
          </w:p>
          <w:p w14:paraId="7AEE8715" w14:textId="2BC132EE" w:rsidR="00C007BD" w:rsidRDefault="00C007BD"/>
          <w:p w14:paraId="2DCBA982" w14:textId="7CACB897" w:rsidR="00C007BD" w:rsidRDefault="00C007BD">
            <w:r>
              <w:t>Fiction</w:t>
            </w:r>
          </w:p>
          <w:p w14:paraId="5703D1FE" w14:textId="77777777" w:rsidR="00C007BD" w:rsidRDefault="00C007BD"/>
          <w:p w14:paraId="298E924E" w14:textId="5FC70D60" w:rsidR="00C007BD" w:rsidRDefault="00C007BD">
            <w:r>
              <w:t>Book Review</w:t>
            </w:r>
          </w:p>
        </w:tc>
        <w:tc>
          <w:tcPr>
            <w:tcW w:w="2181" w:type="dxa"/>
          </w:tcPr>
          <w:p w14:paraId="312AD78A" w14:textId="0D65FF1D" w:rsidR="009D0BF4" w:rsidRDefault="00F02FB8">
            <w:r>
              <w:t>The Great Explorer</w:t>
            </w:r>
            <w:r w:rsidR="00C007BD">
              <w:t xml:space="preserve"> (non-fiction)</w:t>
            </w:r>
          </w:p>
          <w:p w14:paraId="128ED5BD" w14:textId="77777777" w:rsidR="00F02FB8" w:rsidRDefault="00F02FB8"/>
          <w:p w14:paraId="3E4E5F43" w14:textId="77777777" w:rsidR="00F02FB8" w:rsidRDefault="00F02FB8">
            <w:r>
              <w:t>Poles Apart</w:t>
            </w:r>
          </w:p>
          <w:p w14:paraId="62664B58" w14:textId="1CF8B9CE" w:rsidR="00F02FB8" w:rsidRDefault="00F02FB8"/>
          <w:p w14:paraId="0CFCC524" w14:textId="1B25FF8A" w:rsidR="00C007BD" w:rsidRDefault="00C007BD">
            <w:r>
              <w:t>Non-fiction sentences</w:t>
            </w:r>
          </w:p>
          <w:p w14:paraId="16DDAFBF" w14:textId="3F2ABB89" w:rsidR="00C007BD" w:rsidRDefault="00C007BD"/>
          <w:p w14:paraId="65695C25" w14:textId="5DD5FC11" w:rsidR="00C007BD" w:rsidRDefault="00C007BD">
            <w:r>
              <w:t>Using conjunctions</w:t>
            </w:r>
          </w:p>
          <w:p w14:paraId="753412E8" w14:textId="318EFED7" w:rsidR="00C007BD" w:rsidRDefault="00C007BD"/>
          <w:p w14:paraId="55D345D0" w14:textId="11E3D676" w:rsidR="007024B3" w:rsidRDefault="007024B3">
            <w:r>
              <w:t>Postcard</w:t>
            </w:r>
          </w:p>
          <w:p w14:paraId="6CA72489" w14:textId="77777777" w:rsidR="007024B3" w:rsidRDefault="007024B3"/>
          <w:p w14:paraId="5D8F912D" w14:textId="237719B9" w:rsidR="00F02FB8" w:rsidRDefault="00F02FB8">
            <w:r>
              <w:t>Poetry</w:t>
            </w:r>
          </w:p>
        </w:tc>
        <w:tc>
          <w:tcPr>
            <w:tcW w:w="2180" w:type="dxa"/>
          </w:tcPr>
          <w:p w14:paraId="30103289" w14:textId="77777777" w:rsidR="009D0BF4" w:rsidRDefault="00F02FB8">
            <w:r>
              <w:t>Mr Wolf’s Pancakes</w:t>
            </w:r>
          </w:p>
          <w:p w14:paraId="6A8DCE5E" w14:textId="77777777" w:rsidR="00F02FB8" w:rsidRDefault="00F02FB8"/>
          <w:p w14:paraId="2117938D" w14:textId="77777777" w:rsidR="00F02FB8" w:rsidRDefault="00F02FB8">
            <w:proofErr w:type="spellStart"/>
            <w:r>
              <w:t>Beegu</w:t>
            </w:r>
            <w:proofErr w:type="spellEnd"/>
          </w:p>
          <w:p w14:paraId="0BAE16CE" w14:textId="77777777" w:rsidR="00F02FB8" w:rsidRDefault="00F02FB8"/>
          <w:p w14:paraId="6F41C6D8" w14:textId="77777777" w:rsidR="00F02FB8" w:rsidRDefault="00F02FB8">
            <w:r>
              <w:t>Man in the Moon</w:t>
            </w:r>
          </w:p>
          <w:p w14:paraId="592082F9" w14:textId="77777777" w:rsidR="00F02FB8" w:rsidRDefault="00F02FB8"/>
          <w:p w14:paraId="00FD1400" w14:textId="77777777" w:rsidR="00F02FB8" w:rsidRDefault="00F02FB8">
            <w:proofErr w:type="spellStart"/>
            <w:r>
              <w:t>Supertato</w:t>
            </w:r>
            <w:proofErr w:type="spellEnd"/>
            <w:r>
              <w:t xml:space="preserve"> and the Great </w:t>
            </w:r>
            <w:proofErr w:type="spellStart"/>
            <w:r>
              <w:t>Eggscape</w:t>
            </w:r>
            <w:proofErr w:type="spellEnd"/>
            <w:r>
              <w:t xml:space="preserve"> </w:t>
            </w:r>
          </w:p>
          <w:p w14:paraId="59850EFD" w14:textId="77777777" w:rsidR="007024B3" w:rsidRDefault="007024B3"/>
          <w:p w14:paraId="04B6EE22" w14:textId="77777777" w:rsidR="007024B3" w:rsidRDefault="007024B3">
            <w:r>
              <w:t>Recount</w:t>
            </w:r>
          </w:p>
          <w:p w14:paraId="663C2948" w14:textId="77777777" w:rsidR="007024B3" w:rsidRDefault="007024B3"/>
          <w:p w14:paraId="0F3F4F00" w14:textId="77777777" w:rsidR="007024B3" w:rsidRDefault="007024B3">
            <w:r>
              <w:t>Descriptive sentences</w:t>
            </w:r>
          </w:p>
          <w:p w14:paraId="78984504" w14:textId="77777777" w:rsidR="007024B3" w:rsidRDefault="007024B3"/>
          <w:p w14:paraId="67C15931" w14:textId="63570D20" w:rsidR="007024B3" w:rsidRDefault="007024B3">
            <w:r>
              <w:t xml:space="preserve">Fiction </w:t>
            </w:r>
          </w:p>
        </w:tc>
        <w:tc>
          <w:tcPr>
            <w:tcW w:w="2186" w:type="dxa"/>
          </w:tcPr>
          <w:p w14:paraId="1F21E9BE" w14:textId="77777777" w:rsidR="009D0BF4" w:rsidRDefault="00FC2ED3">
            <w:r>
              <w:t>Alan’s Big Scary Teeth</w:t>
            </w:r>
          </w:p>
          <w:p w14:paraId="6BF0973E" w14:textId="77777777" w:rsidR="00FC2ED3" w:rsidRDefault="00FC2ED3"/>
          <w:p w14:paraId="01ABEE9A" w14:textId="77777777" w:rsidR="00FC2ED3" w:rsidRDefault="00FC2ED3">
            <w:r>
              <w:t xml:space="preserve">Animals are coming </w:t>
            </w:r>
          </w:p>
          <w:p w14:paraId="163D96B7" w14:textId="77777777" w:rsidR="00FC2ED3" w:rsidRDefault="00FC2ED3"/>
          <w:p w14:paraId="669316C7" w14:textId="77777777" w:rsidR="00FC2ED3" w:rsidRDefault="00FC2ED3">
            <w:r>
              <w:t>Stomp</w:t>
            </w:r>
          </w:p>
          <w:p w14:paraId="5CEB2875" w14:textId="77777777" w:rsidR="00FC2ED3" w:rsidRDefault="00FC2ED3"/>
          <w:p w14:paraId="07A9D961" w14:textId="77777777" w:rsidR="00FC2ED3" w:rsidRDefault="00FC2ED3">
            <w:r>
              <w:t xml:space="preserve">Chalk </w:t>
            </w:r>
          </w:p>
          <w:p w14:paraId="4E2F5A8B" w14:textId="77777777" w:rsidR="007024B3" w:rsidRDefault="007024B3"/>
          <w:p w14:paraId="3703780B" w14:textId="5D4193D6" w:rsidR="007024B3" w:rsidRDefault="007024B3">
            <w:r>
              <w:t>Newspaper article</w:t>
            </w:r>
          </w:p>
          <w:p w14:paraId="37D16E88" w14:textId="788A1F8F" w:rsidR="00423C1D" w:rsidRDefault="00423C1D"/>
          <w:p w14:paraId="65E9AE14" w14:textId="23B2BB7F" w:rsidR="00423C1D" w:rsidRDefault="00423C1D">
            <w:r>
              <w:t>Descriptive writing</w:t>
            </w:r>
          </w:p>
          <w:p w14:paraId="1ACFB747" w14:textId="2DB6E4DA" w:rsidR="00423C1D" w:rsidRDefault="00423C1D"/>
          <w:p w14:paraId="5C7652AA" w14:textId="6B823CFE" w:rsidR="00423C1D" w:rsidRDefault="00423C1D">
            <w:r>
              <w:t>Poetry</w:t>
            </w:r>
          </w:p>
          <w:p w14:paraId="5D325138" w14:textId="77777777" w:rsidR="007024B3" w:rsidRDefault="007024B3"/>
          <w:p w14:paraId="7F879193" w14:textId="07B46687" w:rsidR="007024B3" w:rsidRDefault="007024B3">
            <w:r>
              <w:t>Fiction</w:t>
            </w:r>
          </w:p>
        </w:tc>
        <w:tc>
          <w:tcPr>
            <w:tcW w:w="2186" w:type="dxa"/>
          </w:tcPr>
          <w:p w14:paraId="60ABD8D6" w14:textId="77777777" w:rsidR="009D0BF4" w:rsidRDefault="008A042D">
            <w:r>
              <w:t>Midsummer Night’s Dream</w:t>
            </w:r>
          </w:p>
          <w:p w14:paraId="136A74EA" w14:textId="77777777" w:rsidR="008A042D" w:rsidRDefault="008A042D"/>
          <w:p w14:paraId="17168D3A" w14:textId="77777777" w:rsidR="008A042D" w:rsidRDefault="008A042D">
            <w:r>
              <w:t>Herman’s Holiday</w:t>
            </w:r>
          </w:p>
          <w:p w14:paraId="195EAC18" w14:textId="77777777" w:rsidR="008A042D" w:rsidRDefault="008A042D"/>
          <w:p w14:paraId="63E10E58" w14:textId="77777777" w:rsidR="008A042D" w:rsidRDefault="008A042D">
            <w:r>
              <w:t>Meerkat Mail</w:t>
            </w:r>
          </w:p>
          <w:p w14:paraId="564616C4" w14:textId="77777777" w:rsidR="00423C1D" w:rsidRDefault="00423C1D"/>
          <w:p w14:paraId="7C567C16" w14:textId="77777777" w:rsidR="00423C1D" w:rsidRDefault="00423C1D">
            <w:r>
              <w:t>Recount</w:t>
            </w:r>
          </w:p>
          <w:p w14:paraId="5790555C" w14:textId="77777777" w:rsidR="00423C1D" w:rsidRDefault="00423C1D"/>
          <w:p w14:paraId="1BD65F05" w14:textId="77777777" w:rsidR="00423C1D" w:rsidRDefault="009F51AA">
            <w:r>
              <w:t>Fiction</w:t>
            </w:r>
          </w:p>
          <w:p w14:paraId="7151EC74" w14:textId="77777777" w:rsidR="009F51AA" w:rsidRDefault="009F51AA"/>
          <w:p w14:paraId="0EE8C05F" w14:textId="4877632B" w:rsidR="009F51AA" w:rsidRDefault="009F51AA">
            <w:r>
              <w:t>Letters</w:t>
            </w:r>
          </w:p>
        </w:tc>
      </w:tr>
      <w:tr w:rsidR="009D0BF4" w14:paraId="03591E60" w14:textId="77777777" w:rsidTr="48279A7F">
        <w:tc>
          <w:tcPr>
            <w:tcW w:w="2286" w:type="dxa"/>
          </w:tcPr>
          <w:p w14:paraId="219AEB09" w14:textId="6FB5FFF3" w:rsidR="00354AEC" w:rsidRDefault="00354AEC">
            <w:r>
              <w:t>Additional Enrichment Opportunities</w:t>
            </w:r>
          </w:p>
          <w:p w14:paraId="3429064A" w14:textId="7EBAC3C1" w:rsidR="00354AEC" w:rsidRPr="009D0BF4" w:rsidRDefault="00354AEC">
            <w:pPr>
              <w:rPr>
                <w:sz w:val="18"/>
                <w:szCs w:val="18"/>
              </w:rPr>
            </w:pPr>
            <w:r w:rsidRPr="009D0BF4">
              <w:rPr>
                <w:sz w:val="18"/>
                <w:szCs w:val="18"/>
              </w:rPr>
              <w:t>(Trips/Visitors/Celebrations)</w:t>
            </w:r>
          </w:p>
          <w:p w14:paraId="216BB3AA" w14:textId="77777777" w:rsidR="00354AEC" w:rsidRDefault="00354AEC"/>
          <w:p w14:paraId="7512DD05" w14:textId="77777777" w:rsidR="00354AEC" w:rsidRDefault="00354AEC"/>
          <w:p w14:paraId="3B8DAE92" w14:textId="3BD853C7" w:rsidR="00354AEC" w:rsidRDefault="00354AEC"/>
        </w:tc>
        <w:tc>
          <w:tcPr>
            <w:tcW w:w="2184" w:type="dxa"/>
          </w:tcPr>
          <w:p w14:paraId="456EF0F4" w14:textId="69D2B22D" w:rsidR="00354AEC" w:rsidRDefault="00280EC0">
            <w:r>
              <w:t xml:space="preserve">Walk around the local area: identifying landmarks </w:t>
            </w:r>
          </w:p>
        </w:tc>
        <w:tc>
          <w:tcPr>
            <w:tcW w:w="2185" w:type="dxa"/>
          </w:tcPr>
          <w:p w14:paraId="254B950C" w14:textId="77777777" w:rsidR="00354AEC" w:rsidRDefault="009F51AA">
            <w:r>
              <w:t>Sherwood Forest</w:t>
            </w:r>
          </w:p>
          <w:p w14:paraId="56F75FAA" w14:textId="77777777" w:rsidR="009F51AA" w:rsidRDefault="009F51AA"/>
          <w:p w14:paraId="4C1E9948" w14:textId="155BB08F" w:rsidR="009F51AA" w:rsidRDefault="009F51AA"/>
        </w:tc>
        <w:tc>
          <w:tcPr>
            <w:tcW w:w="2181" w:type="dxa"/>
          </w:tcPr>
          <w:p w14:paraId="50D16C2E" w14:textId="77777777" w:rsidR="00354AEC" w:rsidRDefault="009F51AA">
            <w:r>
              <w:t xml:space="preserve">Library Visit </w:t>
            </w:r>
          </w:p>
          <w:p w14:paraId="02DFD997" w14:textId="77777777" w:rsidR="002A4F52" w:rsidRDefault="002A4F52"/>
          <w:p w14:paraId="4CEB346D" w14:textId="3B4BF803" w:rsidR="00354AEC" w:rsidRDefault="002A4F52">
            <w:r>
              <w:t>Theatre Trip</w:t>
            </w:r>
          </w:p>
        </w:tc>
        <w:tc>
          <w:tcPr>
            <w:tcW w:w="2180" w:type="dxa"/>
          </w:tcPr>
          <w:p w14:paraId="76470832" w14:textId="48C2A04D" w:rsidR="00354AEC" w:rsidRDefault="006C4179">
            <w:r>
              <w:t>St John’s Church</w:t>
            </w:r>
          </w:p>
        </w:tc>
        <w:tc>
          <w:tcPr>
            <w:tcW w:w="2186" w:type="dxa"/>
          </w:tcPr>
          <w:p w14:paraId="6039AB51" w14:textId="77777777" w:rsidR="00354AEC" w:rsidRDefault="002A4F52">
            <w:r>
              <w:t>Space Centre Trip</w:t>
            </w:r>
          </w:p>
          <w:p w14:paraId="5F1C846A" w14:textId="77777777" w:rsidR="002A4F52" w:rsidRDefault="002A4F52"/>
          <w:p w14:paraId="1E1254C3" w14:textId="30C9CCCD" w:rsidR="00354AEC" w:rsidRDefault="00354AEC"/>
        </w:tc>
        <w:tc>
          <w:tcPr>
            <w:tcW w:w="2186" w:type="dxa"/>
          </w:tcPr>
          <w:p w14:paraId="2405DEC4" w14:textId="77777777" w:rsidR="00354AEC" w:rsidRDefault="009F51AA">
            <w:r>
              <w:t>Performing Midsummer Night’s Dream</w:t>
            </w:r>
          </w:p>
          <w:p w14:paraId="78E46E23" w14:textId="77777777" w:rsidR="009F51AA" w:rsidRDefault="009F51AA"/>
          <w:p w14:paraId="404A7436" w14:textId="6C76647A" w:rsidR="009F51AA" w:rsidRDefault="009F51AA"/>
        </w:tc>
      </w:tr>
    </w:tbl>
    <w:p w14:paraId="77B606DD" w14:textId="52FD2BFC" w:rsidR="00225CAC" w:rsidRDefault="00225CAC"/>
    <w:sectPr w:rsidR="00225CAC" w:rsidSect="00354AE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EE6"/>
    <w:rsid w:val="0005345B"/>
    <w:rsid w:val="00091522"/>
    <w:rsid w:val="000F6DB1"/>
    <w:rsid w:val="0011462C"/>
    <w:rsid w:val="001338A4"/>
    <w:rsid w:val="00163313"/>
    <w:rsid w:val="001E229E"/>
    <w:rsid w:val="001E38BB"/>
    <w:rsid w:val="001F581A"/>
    <w:rsid w:val="00215E7A"/>
    <w:rsid w:val="00225CAC"/>
    <w:rsid w:val="00280EC0"/>
    <w:rsid w:val="002A4F52"/>
    <w:rsid w:val="003262AD"/>
    <w:rsid w:val="00354AEC"/>
    <w:rsid w:val="003949BD"/>
    <w:rsid w:val="00423C1D"/>
    <w:rsid w:val="0047302A"/>
    <w:rsid w:val="00491826"/>
    <w:rsid w:val="004A2769"/>
    <w:rsid w:val="004E60D5"/>
    <w:rsid w:val="005D6FC9"/>
    <w:rsid w:val="005E1E10"/>
    <w:rsid w:val="00631ABD"/>
    <w:rsid w:val="00643129"/>
    <w:rsid w:val="006555EC"/>
    <w:rsid w:val="0066427B"/>
    <w:rsid w:val="006C4179"/>
    <w:rsid w:val="007024B3"/>
    <w:rsid w:val="007C42BA"/>
    <w:rsid w:val="007D4111"/>
    <w:rsid w:val="008007E9"/>
    <w:rsid w:val="00840E0C"/>
    <w:rsid w:val="00860A35"/>
    <w:rsid w:val="00891073"/>
    <w:rsid w:val="008A042D"/>
    <w:rsid w:val="008A3352"/>
    <w:rsid w:val="009452FD"/>
    <w:rsid w:val="009505EC"/>
    <w:rsid w:val="009D0BF4"/>
    <w:rsid w:val="009F51AA"/>
    <w:rsid w:val="00A06C44"/>
    <w:rsid w:val="00A275D4"/>
    <w:rsid w:val="00A46FE7"/>
    <w:rsid w:val="00B80E17"/>
    <w:rsid w:val="00BC2C3C"/>
    <w:rsid w:val="00C007BD"/>
    <w:rsid w:val="00C02D92"/>
    <w:rsid w:val="00C04616"/>
    <w:rsid w:val="00C34524"/>
    <w:rsid w:val="00C6444F"/>
    <w:rsid w:val="00D96EE6"/>
    <w:rsid w:val="00DD2D90"/>
    <w:rsid w:val="00DF54C5"/>
    <w:rsid w:val="00E27E38"/>
    <w:rsid w:val="00E350E0"/>
    <w:rsid w:val="00E470F9"/>
    <w:rsid w:val="00E62B77"/>
    <w:rsid w:val="00F02275"/>
    <w:rsid w:val="00F02FB8"/>
    <w:rsid w:val="00F14483"/>
    <w:rsid w:val="00F321DC"/>
    <w:rsid w:val="00FA68BF"/>
    <w:rsid w:val="00FB16C3"/>
    <w:rsid w:val="00FC2ED3"/>
    <w:rsid w:val="00FE4AC2"/>
    <w:rsid w:val="34D43BCD"/>
    <w:rsid w:val="48279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93D1"/>
  <w15:chartTrackingRefBased/>
  <w15:docId w15:val="{1EB9D7AD-4933-44DD-AAA8-244551E5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6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208013">
      <w:bodyDiv w:val="1"/>
      <w:marLeft w:val="0"/>
      <w:marRight w:val="0"/>
      <w:marTop w:val="0"/>
      <w:marBottom w:val="0"/>
      <w:divBdr>
        <w:top w:val="none" w:sz="0" w:space="0" w:color="auto"/>
        <w:left w:val="none" w:sz="0" w:space="0" w:color="auto"/>
        <w:bottom w:val="none" w:sz="0" w:space="0" w:color="auto"/>
        <w:right w:val="none" w:sz="0" w:space="0" w:color="auto"/>
      </w:divBdr>
      <w:divsChild>
        <w:div w:id="1185482353">
          <w:marLeft w:val="0"/>
          <w:marRight w:val="0"/>
          <w:marTop w:val="0"/>
          <w:marBottom w:val="0"/>
          <w:divBdr>
            <w:top w:val="none" w:sz="0" w:space="0" w:color="auto"/>
            <w:left w:val="none" w:sz="0" w:space="0" w:color="auto"/>
            <w:bottom w:val="none" w:sz="0" w:space="0" w:color="auto"/>
            <w:right w:val="none" w:sz="0" w:space="0" w:color="auto"/>
          </w:divBdr>
          <w:divsChild>
            <w:div w:id="818032445">
              <w:marLeft w:val="0"/>
              <w:marRight w:val="0"/>
              <w:marTop w:val="0"/>
              <w:marBottom w:val="0"/>
              <w:divBdr>
                <w:top w:val="none" w:sz="0" w:space="0" w:color="auto"/>
                <w:left w:val="none" w:sz="0" w:space="0" w:color="auto"/>
                <w:bottom w:val="none" w:sz="0" w:space="0" w:color="auto"/>
                <w:right w:val="none" w:sz="0" w:space="0" w:color="auto"/>
              </w:divBdr>
            </w:div>
          </w:divsChild>
        </w:div>
        <w:div w:id="1605728878">
          <w:marLeft w:val="0"/>
          <w:marRight w:val="0"/>
          <w:marTop w:val="0"/>
          <w:marBottom w:val="0"/>
          <w:divBdr>
            <w:top w:val="none" w:sz="0" w:space="0" w:color="auto"/>
            <w:left w:val="none" w:sz="0" w:space="0" w:color="auto"/>
            <w:bottom w:val="none" w:sz="0" w:space="0" w:color="auto"/>
            <w:right w:val="none" w:sz="0" w:space="0" w:color="auto"/>
          </w:divBdr>
          <w:divsChild>
            <w:div w:id="453140936">
              <w:marLeft w:val="0"/>
              <w:marRight w:val="0"/>
              <w:marTop w:val="0"/>
              <w:marBottom w:val="0"/>
              <w:divBdr>
                <w:top w:val="none" w:sz="0" w:space="0" w:color="auto"/>
                <w:left w:val="none" w:sz="0" w:space="0" w:color="auto"/>
                <w:bottom w:val="none" w:sz="0" w:space="0" w:color="auto"/>
                <w:right w:val="none" w:sz="0" w:space="0" w:color="auto"/>
              </w:divBdr>
            </w:div>
          </w:divsChild>
        </w:div>
        <w:div w:id="640891668">
          <w:marLeft w:val="0"/>
          <w:marRight w:val="0"/>
          <w:marTop w:val="0"/>
          <w:marBottom w:val="0"/>
          <w:divBdr>
            <w:top w:val="none" w:sz="0" w:space="0" w:color="auto"/>
            <w:left w:val="none" w:sz="0" w:space="0" w:color="auto"/>
            <w:bottom w:val="none" w:sz="0" w:space="0" w:color="auto"/>
            <w:right w:val="none" w:sz="0" w:space="0" w:color="auto"/>
          </w:divBdr>
          <w:divsChild>
            <w:div w:id="1963342790">
              <w:marLeft w:val="0"/>
              <w:marRight w:val="0"/>
              <w:marTop w:val="0"/>
              <w:marBottom w:val="0"/>
              <w:divBdr>
                <w:top w:val="none" w:sz="0" w:space="0" w:color="auto"/>
                <w:left w:val="none" w:sz="0" w:space="0" w:color="auto"/>
                <w:bottom w:val="none" w:sz="0" w:space="0" w:color="auto"/>
                <w:right w:val="none" w:sz="0" w:space="0" w:color="auto"/>
              </w:divBdr>
            </w:div>
          </w:divsChild>
        </w:div>
        <w:div w:id="461995319">
          <w:marLeft w:val="0"/>
          <w:marRight w:val="0"/>
          <w:marTop w:val="0"/>
          <w:marBottom w:val="0"/>
          <w:divBdr>
            <w:top w:val="none" w:sz="0" w:space="0" w:color="auto"/>
            <w:left w:val="none" w:sz="0" w:space="0" w:color="auto"/>
            <w:bottom w:val="none" w:sz="0" w:space="0" w:color="auto"/>
            <w:right w:val="none" w:sz="0" w:space="0" w:color="auto"/>
          </w:divBdr>
          <w:divsChild>
            <w:div w:id="20378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8eab20-3132-4f5b-affe-30e0f8867552" xsi:nil="true"/>
    <lcf76f155ced4ddcb4097134ff3c332f xmlns="7279906a-15a1-41c0-9ffc-8e9817aeae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209BC9E52409459897974D37C39676" ma:contentTypeVersion="20" ma:contentTypeDescription="Create a new document." ma:contentTypeScope="" ma:versionID="70923d08642181cee0a3852b93f4f207">
  <xsd:schema xmlns:xsd="http://www.w3.org/2001/XMLSchema" xmlns:xs="http://www.w3.org/2001/XMLSchema" xmlns:p="http://schemas.microsoft.com/office/2006/metadata/properties" xmlns:ns2="7279906a-15a1-41c0-9ffc-8e9817aeaea9" xmlns:ns3="d38eab20-3132-4f5b-affe-30e0f8867552" targetNamespace="http://schemas.microsoft.com/office/2006/metadata/properties" ma:root="true" ma:fieldsID="6597c990c24bd93511c47abf1eea29f6" ns2:_="" ns3:_="">
    <xsd:import namespace="7279906a-15a1-41c0-9ffc-8e9817aeaea9"/>
    <xsd:import namespace="d38eab20-3132-4f5b-affe-30e0f88675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9906a-15a1-41c0-9ffc-8e9817aea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eab20-3132-4f5b-affe-30e0f88675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0f71f9-a7a1-4382-9f90-f28f16914fdb}" ma:internalName="TaxCatchAll" ma:showField="CatchAllData" ma:web="d38eab20-3132-4f5b-affe-30e0f88675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830B6-0B91-4237-A291-CB739F71345A}">
  <ds:schemaRefs>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d38eab20-3132-4f5b-affe-30e0f8867552"/>
    <ds:schemaRef ds:uri="http://schemas.microsoft.com/office/2006/documentManagement/types"/>
    <ds:schemaRef ds:uri="http://schemas.microsoft.com/office/infopath/2007/PartnerControls"/>
    <ds:schemaRef ds:uri="7279906a-15a1-41c0-9ffc-8e9817aeaea9"/>
    <ds:schemaRef ds:uri="http://purl.org/dc/dcmitype/"/>
  </ds:schemaRefs>
</ds:datastoreItem>
</file>

<file path=customXml/itemProps2.xml><?xml version="1.0" encoding="utf-8"?>
<ds:datastoreItem xmlns:ds="http://schemas.openxmlformats.org/officeDocument/2006/customXml" ds:itemID="{B70098F8-58DE-45E5-A0D9-6EF5B16E9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9906a-15a1-41c0-9ffc-8e9817aeaea9"/>
    <ds:schemaRef ds:uri="d38eab20-3132-4f5b-affe-30e0f8867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E64593-6D38-44CC-AD8F-B435DBDBF6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Paulson</dc:creator>
  <cp:keywords/>
  <dc:description/>
  <cp:lastModifiedBy>Becky Smith</cp:lastModifiedBy>
  <cp:revision>2</cp:revision>
  <cp:lastPrinted>2023-07-10T10:46:00Z</cp:lastPrinted>
  <dcterms:created xsi:type="dcterms:W3CDTF">2024-05-08T14:40:00Z</dcterms:created>
  <dcterms:modified xsi:type="dcterms:W3CDTF">2024-05-08T14:40:00Z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0x0101009A209BC9E52409459897974D37C39676</vt:lpwstr>
  </property>
  <property fmtid="{D5CDD505-2E9C-101B-9397-08002B2CF9AE}" pid="3" name="MediaServiceImageTags">
    <vt:lpwstr/>
  </property>
</Properties>
</file>